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06768" w14:textId="77777777" w:rsidR="00E261C6" w:rsidRDefault="00E261C6" w:rsidP="00E261C6">
      <w:pPr>
        <w:rPr>
          <w:rFonts w:ascii="Times New Roman" w:hAnsi="Times New Roman" w:cs="Times New Roman"/>
          <w:b/>
          <w:bCs/>
          <w:sz w:val="28"/>
          <w:szCs w:val="28"/>
        </w:rPr>
      </w:pPr>
    </w:p>
    <w:p w14:paraId="58CBA7F8" w14:textId="77777777" w:rsidR="00E261C6" w:rsidRPr="005260CF" w:rsidRDefault="00E261C6" w:rsidP="00E261C6">
      <w:pPr>
        <w:jc w:val="center"/>
        <w:rPr>
          <w:rFonts w:ascii="Times New Roman" w:hAnsi="Times New Roman" w:cs="Times New Roman"/>
          <w:b/>
          <w:bCs/>
          <w:sz w:val="32"/>
          <w:szCs w:val="32"/>
        </w:rPr>
      </w:pPr>
      <w:hyperlink r:id="rId9" w:tgtFrame="_top" w:history="1">
        <w:r w:rsidRPr="005260CF">
          <w:rPr>
            <w:rStyle w:val="Hyperlink"/>
            <w:rFonts w:ascii="Times New Roman" w:hAnsi="Times New Roman" w:cs="Times New Roman"/>
            <w:b/>
            <w:bCs/>
            <w:sz w:val="32"/>
            <w:szCs w:val="32"/>
          </w:rPr>
          <w:t>EAI6050 82451 Finance Information Processing</w:t>
        </w:r>
      </w:hyperlink>
    </w:p>
    <w:p w14:paraId="17F7AEDD"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Summer Quarter -2020</w:t>
      </w:r>
    </w:p>
    <w:p w14:paraId="13FC0FA2" w14:textId="77777777" w:rsidR="00E261C6"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 xml:space="preserve">Instructor- </w:t>
      </w:r>
      <w:proofErr w:type="spellStart"/>
      <w:r w:rsidRPr="005260CF">
        <w:rPr>
          <w:rFonts w:ascii="Times New Roman" w:hAnsi="Times New Roman" w:cs="Times New Roman"/>
          <w:b/>
          <w:bCs/>
          <w:sz w:val="32"/>
          <w:szCs w:val="32"/>
        </w:rPr>
        <w:t>Sergiy</w:t>
      </w:r>
      <w:proofErr w:type="spellEnd"/>
      <w:r w:rsidRPr="005260CF">
        <w:rPr>
          <w:rFonts w:ascii="Times New Roman" w:hAnsi="Times New Roman" w:cs="Times New Roman"/>
          <w:b/>
          <w:bCs/>
          <w:sz w:val="32"/>
          <w:szCs w:val="32"/>
        </w:rPr>
        <w:t xml:space="preserve"> </w:t>
      </w:r>
      <w:proofErr w:type="spellStart"/>
      <w:r w:rsidRPr="005260CF">
        <w:rPr>
          <w:rFonts w:ascii="Times New Roman" w:hAnsi="Times New Roman" w:cs="Times New Roman"/>
          <w:b/>
          <w:bCs/>
          <w:sz w:val="32"/>
          <w:szCs w:val="32"/>
        </w:rPr>
        <w:t>Schev</w:t>
      </w:r>
      <w:r>
        <w:rPr>
          <w:rFonts w:ascii="Times New Roman" w:hAnsi="Times New Roman" w:cs="Times New Roman"/>
          <w:b/>
          <w:bCs/>
          <w:sz w:val="32"/>
          <w:szCs w:val="32"/>
        </w:rPr>
        <w:t>c</w:t>
      </w:r>
      <w:r w:rsidRPr="005260CF">
        <w:rPr>
          <w:rFonts w:ascii="Times New Roman" w:hAnsi="Times New Roman" w:cs="Times New Roman"/>
          <w:b/>
          <w:bCs/>
          <w:sz w:val="32"/>
          <w:szCs w:val="32"/>
        </w:rPr>
        <w:t>henko</w:t>
      </w:r>
      <w:proofErr w:type="spellEnd"/>
    </w:p>
    <w:p w14:paraId="47F067EF" w14:textId="77777777" w:rsidR="00E261C6" w:rsidRDefault="00E261C6" w:rsidP="00E261C6">
      <w:pPr>
        <w:jc w:val="center"/>
        <w:rPr>
          <w:rFonts w:ascii="Times New Roman" w:hAnsi="Times New Roman" w:cs="Times New Roman"/>
          <w:b/>
          <w:bCs/>
          <w:sz w:val="32"/>
          <w:szCs w:val="32"/>
        </w:rPr>
      </w:pPr>
    </w:p>
    <w:p w14:paraId="6CD00A7F" w14:textId="77777777" w:rsidR="00E261C6" w:rsidRPr="005260CF" w:rsidRDefault="00E261C6" w:rsidP="00E261C6">
      <w:pPr>
        <w:jc w:val="center"/>
        <w:rPr>
          <w:rFonts w:ascii="Times New Roman" w:hAnsi="Times New Roman" w:cs="Times New Roman"/>
          <w:b/>
          <w:bCs/>
          <w:sz w:val="32"/>
          <w:szCs w:val="32"/>
        </w:rPr>
      </w:pPr>
      <w:r>
        <w:rPr>
          <w:rFonts w:ascii="Times New Roman" w:hAnsi="Times New Roman" w:cs="Times New Roman"/>
          <w:b/>
          <w:bCs/>
          <w:sz w:val="32"/>
          <w:szCs w:val="32"/>
        </w:rPr>
        <w:t xml:space="preserve">Medicare Fraud Detection </w:t>
      </w:r>
    </w:p>
    <w:p w14:paraId="042F9FB4" w14:textId="77777777" w:rsidR="00E261C6" w:rsidRDefault="00E261C6" w:rsidP="00E261C6">
      <w:r>
        <w:rPr>
          <w:noProof/>
        </w:rPr>
        <w:drawing>
          <wp:inline distT="0" distB="0" distL="0" distR="0" wp14:anchorId="44B9A5B7" wp14:editId="21173932">
            <wp:extent cx="5731510" cy="34474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47415"/>
                    </a:xfrm>
                    <a:prstGeom prst="rect">
                      <a:avLst/>
                    </a:prstGeom>
                  </pic:spPr>
                </pic:pic>
              </a:graphicData>
            </a:graphic>
          </wp:inline>
        </w:drawing>
      </w:r>
    </w:p>
    <w:p w14:paraId="320E6FB8"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HARSH NATVARLAL SINDHWA</w:t>
      </w:r>
    </w:p>
    <w:p w14:paraId="6EE0A994"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NUID-001053384</w:t>
      </w:r>
    </w:p>
    <w:p w14:paraId="3BD67466"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ATHARVA NITIN KOUSADIKAR</w:t>
      </w:r>
    </w:p>
    <w:p w14:paraId="2D3C3A9B"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NUID-001348466</w:t>
      </w:r>
    </w:p>
    <w:p w14:paraId="7AA12612" w14:textId="77777777" w:rsidR="00E261C6" w:rsidRPr="005260CF"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DEBPRIYO ROY</w:t>
      </w:r>
    </w:p>
    <w:p w14:paraId="133E719C" w14:textId="77777777" w:rsidR="00E261C6" w:rsidRDefault="00E261C6" w:rsidP="00E261C6">
      <w:pPr>
        <w:jc w:val="center"/>
        <w:rPr>
          <w:rFonts w:ascii="Times New Roman" w:hAnsi="Times New Roman" w:cs="Times New Roman"/>
          <w:b/>
          <w:bCs/>
          <w:sz w:val="32"/>
          <w:szCs w:val="32"/>
        </w:rPr>
      </w:pPr>
      <w:r w:rsidRPr="005260CF">
        <w:rPr>
          <w:rFonts w:ascii="Times New Roman" w:hAnsi="Times New Roman" w:cs="Times New Roman"/>
          <w:b/>
          <w:bCs/>
          <w:sz w:val="32"/>
          <w:szCs w:val="32"/>
        </w:rPr>
        <w:t>NUID-001305780</w:t>
      </w:r>
    </w:p>
    <w:p w14:paraId="5D9924E4" w14:textId="77777777" w:rsidR="00E261C6" w:rsidRDefault="00E261C6" w:rsidP="00E261C6">
      <w:pPr>
        <w:rPr>
          <w:rFonts w:ascii="Times New Roman" w:hAnsi="Times New Roman" w:cs="Times New Roman"/>
          <w:b/>
          <w:bCs/>
          <w:sz w:val="32"/>
          <w:szCs w:val="32"/>
        </w:rPr>
      </w:pPr>
      <w:bookmarkStart w:id="0" w:name="_Hlk43724006"/>
    </w:p>
    <w:p w14:paraId="57293A02" w14:textId="77777777" w:rsidR="00E261C6" w:rsidRDefault="00E261C6" w:rsidP="00E261C6">
      <w:p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bookmarkEnd w:id="0"/>
    </w:p>
    <w:p w14:paraId="63A3503E" w14:textId="6E124877" w:rsidR="00E261C6" w:rsidRDefault="00E261C6" w:rsidP="00E261C6">
      <w:pPr>
        <w:rPr>
          <w:rFonts w:ascii="Times New Roman" w:hAnsi="Times New Roman" w:cs="Times New Roman"/>
          <w:sz w:val="32"/>
          <w:szCs w:val="32"/>
        </w:rPr>
      </w:pPr>
      <w:r>
        <w:rPr>
          <w:rFonts w:ascii="Times New Roman" w:hAnsi="Times New Roman" w:cs="Times New Roman"/>
          <w:sz w:val="32"/>
          <w:szCs w:val="32"/>
        </w:rPr>
        <w:t>Healthcare</w:t>
      </w:r>
      <w:r>
        <w:rPr>
          <w:rFonts w:ascii="Times New Roman" w:hAnsi="Times New Roman" w:cs="Times New Roman"/>
          <w:sz w:val="32"/>
          <w:szCs w:val="32"/>
        </w:rPr>
        <w:t xml:space="preserve"> </w:t>
      </w:r>
      <w:r w:rsidRPr="00BB7A0A">
        <w:rPr>
          <w:rFonts w:ascii="Times New Roman" w:hAnsi="Times New Roman" w:cs="Times New Roman"/>
          <w:sz w:val="32"/>
          <w:szCs w:val="32"/>
        </w:rPr>
        <w:t xml:space="preserve">is a significant industry in the U.S. with both private and government run programs. The expenses of medicinal services keep on ascending, to some degree because of the expanding populace of the old. U.S. </w:t>
      </w:r>
      <w:r>
        <w:rPr>
          <w:rFonts w:ascii="Times New Roman" w:hAnsi="Times New Roman" w:cs="Times New Roman"/>
          <w:sz w:val="32"/>
          <w:szCs w:val="32"/>
        </w:rPr>
        <w:t xml:space="preserve">health </w:t>
      </w:r>
      <w:r w:rsidRPr="00BB7A0A">
        <w:rPr>
          <w:rFonts w:ascii="Times New Roman" w:hAnsi="Times New Roman" w:cs="Times New Roman"/>
          <w:sz w:val="32"/>
          <w:szCs w:val="32"/>
        </w:rPr>
        <w:t xml:space="preserve">insurance spending from 2012 to 2014 has expanded by 6.7% to reach $3 trillion and Medicare spending represents 20% of all human services spending in the U.S. at about $600 billion. </w:t>
      </w:r>
    </w:p>
    <w:p w14:paraId="0B4A3B7C" w14:textId="77777777" w:rsidR="00E261C6" w:rsidRDefault="00E261C6" w:rsidP="00E261C6">
      <w:pPr>
        <w:rPr>
          <w:rFonts w:ascii="Times New Roman" w:hAnsi="Times New Roman" w:cs="Times New Roman"/>
          <w:sz w:val="32"/>
          <w:szCs w:val="32"/>
        </w:rPr>
      </w:pPr>
      <w:r w:rsidRPr="00BB7A0A">
        <w:rPr>
          <w:rFonts w:ascii="Times New Roman" w:hAnsi="Times New Roman" w:cs="Times New Roman"/>
          <w:sz w:val="32"/>
          <w:szCs w:val="32"/>
        </w:rPr>
        <w:t>This rising older populace, joined with the expanded expenses of Medicare, need cost-cutting arrangements, where the decrease in misrepresentation is one approach to help recuperate costs and diminish by and large instal</w:t>
      </w:r>
      <w:r>
        <w:rPr>
          <w:rFonts w:ascii="Times New Roman" w:hAnsi="Times New Roman" w:cs="Times New Roman"/>
          <w:sz w:val="32"/>
          <w:szCs w:val="32"/>
        </w:rPr>
        <w:t>lme</w:t>
      </w:r>
      <w:r w:rsidRPr="00BB7A0A">
        <w:rPr>
          <w:rFonts w:ascii="Times New Roman" w:hAnsi="Times New Roman" w:cs="Times New Roman"/>
          <w:sz w:val="32"/>
          <w:szCs w:val="32"/>
        </w:rPr>
        <w:t xml:space="preserve">nts. The effect of </w:t>
      </w:r>
      <w:r>
        <w:rPr>
          <w:rFonts w:ascii="Times New Roman" w:hAnsi="Times New Roman" w:cs="Times New Roman"/>
          <w:sz w:val="32"/>
          <w:szCs w:val="32"/>
        </w:rPr>
        <w:t xml:space="preserve">health care </w:t>
      </w:r>
      <w:r w:rsidRPr="00BB7A0A">
        <w:rPr>
          <w:rFonts w:ascii="Times New Roman" w:hAnsi="Times New Roman" w:cs="Times New Roman"/>
          <w:sz w:val="32"/>
          <w:szCs w:val="32"/>
        </w:rPr>
        <w:t>extortion is evaluated to be between 3% to 10% of the country's absolute human services spending and proceeding to antagonistically affect the Medicare program and its recipients</w:t>
      </w:r>
      <w:r w:rsidRPr="00BB7A0A">
        <w:rPr>
          <w:rFonts w:ascii="Segoe UI" w:hAnsi="Segoe UI" w:cs="Segoe UI"/>
          <w:color w:val="24292E"/>
          <w:shd w:val="clear" w:color="auto" w:fill="FFFFFF"/>
        </w:rPr>
        <w:t xml:space="preserve"> </w:t>
      </w:r>
      <w:r w:rsidRPr="00BB7A0A">
        <w:rPr>
          <w:rFonts w:ascii="Times New Roman" w:hAnsi="Times New Roman" w:cs="Times New Roman"/>
          <w:sz w:val="32"/>
          <w:szCs w:val="32"/>
        </w:rPr>
        <w:t>(NHCAA 2017)</w:t>
      </w:r>
      <w:r>
        <w:rPr>
          <w:rFonts w:ascii="Times New Roman" w:hAnsi="Times New Roman" w:cs="Times New Roman"/>
          <w:sz w:val="32"/>
          <w:szCs w:val="32"/>
        </w:rPr>
        <w:t xml:space="preserve">. </w:t>
      </w:r>
    </w:p>
    <w:p w14:paraId="39D8B92C" w14:textId="77777777" w:rsidR="00E261C6" w:rsidRDefault="00E261C6" w:rsidP="00E261C6">
      <w:pPr>
        <w:rPr>
          <w:rFonts w:ascii="Times New Roman" w:hAnsi="Times New Roman" w:cs="Times New Roman"/>
          <w:sz w:val="32"/>
          <w:szCs w:val="32"/>
        </w:rPr>
      </w:pPr>
      <w:r w:rsidRPr="00BB7A0A">
        <w:rPr>
          <w:rFonts w:ascii="Times New Roman" w:hAnsi="Times New Roman" w:cs="Times New Roman"/>
          <w:sz w:val="32"/>
          <w:szCs w:val="32"/>
        </w:rPr>
        <w:t>Government has introduced the projects, for example, the Medicare Fraud Strike Force (OIG 2017), authorized to help battle misrepresentation, however proceeded with endeavours are expected to more likely alleviate the impacts of extortion. These are our task's essential presentation and foundation; likewise, it shows that there are immense business open doors for Medicare Fraud Detection frameworks.</w:t>
      </w:r>
    </w:p>
    <w:p w14:paraId="4A449E82" w14:textId="77777777" w:rsidR="00E261C6" w:rsidRDefault="00E261C6" w:rsidP="00E261C6">
      <w:pPr>
        <w:rPr>
          <w:rFonts w:ascii="Times New Roman" w:hAnsi="Times New Roman" w:cs="Times New Roman"/>
          <w:sz w:val="32"/>
          <w:szCs w:val="32"/>
        </w:rPr>
      </w:pPr>
      <w:r w:rsidRPr="00BE1AE9">
        <w:rPr>
          <w:rFonts w:ascii="Times New Roman" w:hAnsi="Times New Roman" w:cs="Times New Roman"/>
          <w:sz w:val="32"/>
          <w:szCs w:val="32"/>
        </w:rPr>
        <w:t xml:space="preserve">This </w:t>
      </w:r>
      <w:r>
        <w:rPr>
          <w:rFonts w:ascii="Times New Roman" w:hAnsi="Times New Roman" w:cs="Times New Roman"/>
          <w:sz w:val="32"/>
          <w:szCs w:val="32"/>
        </w:rPr>
        <w:t>project</w:t>
      </w:r>
      <w:r w:rsidRPr="00BE1AE9">
        <w:rPr>
          <w:rFonts w:ascii="Times New Roman" w:hAnsi="Times New Roman" w:cs="Times New Roman"/>
          <w:sz w:val="32"/>
          <w:szCs w:val="32"/>
        </w:rPr>
        <w:t xml:space="preserve"> is committed to building </w:t>
      </w:r>
      <w:r>
        <w:rPr>
          <w:rFonts w:ascii="Times New Roman" w:hAnsi="Times New Roman" w:cs="Times New Roman"/>
          <w:sz w:val="32"/>
          <w:szCs w:val="32"/>
        </w:rPr>
        <w:t>big data solutions</w:t>
      </w:r>
      <w:r w:rsidRPr="00BE1AE9">
        <w:rPr>
          <w:rFonts w:ascii="Times New Roman" w:hAnsi="Times New Roman" w:cs="Times New Roman"/>
          <w:sz w:val="32"/>
          <w:szCs w:val="32"/>
        </w:rPr>
        <w:t xml:space="preserve"> with substantial applications at the crossing point of the </w:t>
      </w:r>
      <w:r>
        <w:rPr>
          <w:rFonts w:ascii="Times New Roman" w:hAnsi="Times New Roman" w:cs="Times New Roman"/>
          <w:sz w:val="32"/>
          <w:szCs w:val="32"/>
        </w:rPr>
        <w:t>health care</w:t>
      </w:r>
      <w:r w:rsidRPr="00BE1AE9">
        <w:rPr>
          <w:rFonts w:ascii="Times New Roman" w:hAnsi="Times New Roman" w:cs="Times New Roman"/>
          <w:sz w:val="32"/>
          <w:szCs w:val="32"/>
        </w:rPr>
        <w:t xml:space="preserve"> and protection industry. This Capstone undertaking will construct a Medicare Fraud Detection model to investigate open information and foresee/identify the false Medicare supplier’s dependent on misrepresentation designs, oddity examination, and geo-segment measurements</w:t>
      </w:r>
      <w:r>
        <w:rPr>
          <w:rFonts w:ascii="Times New Roman" w:hAnsi="Times New Roman" w:cs="Times New Roman"/>
          <w:sz w:val="32"/>
          <w:szCs w:val="32"/>
        </w:rPr>
        <w:t>.</w:t>
      </w:r>
    </w:p>
    <w:p w14:paraId="4581ACAE" w14:textId="77777777" w:rsidR="00E261C6" w:rsidRDefault="00E261C6" w:rsidP="00E261C6">
      <w:pPr>
        <w:rPr>
          <w:rFonts w:ascii="Times New Roman" w:hAnsi="Times New Roman" w:cs="Times New Roman"/>
          <w:sz w:val="32"/>
          <w:szCs w:val="32"/>
        </w:rPr>
      </w:pPr>
      <w:r>
        <w:rPr>
          <w:rFonts w:ascii="Times New Roman" w:hAnsi="Times New Roman" w:cs="Times New Roman"/>
          <w:sz w:val="32"/>
          <w:szCs w:val="32"/>
        </w:rPr>
        <w:t xml:space="preserve">Our aim is to create a model that predicts the fraud in the health insurance industry using </w:t>
      </w:r>
      <w:r w:rsidRPr="00387054">
        <w:rPr>
          <w:rFonts w:ascii="Times New Roman" w:hAnsi="Times New Roman" w:cs="Times New Roman"/>
          <w:sz w:val="32"/>
          <w:szCs w:val="32"/>
        </w:rPr>
        <w:t xml:space="preserve">anomaly analysis and geo-demographic </w:t>
      </w:r>
      <w:r w:rsidRPr="00387054">
        <w:rPr>
          <w:rFonts w:ascii="Times New Roman" w:hAnsi="Times New Roman" w:cs="Times New Roman"/>
          <w:sz w:val="32"/>
          <w:szCs w:val="32"/>
        </w:rPr>
        <w:lastRenderedPageBreak/>
        <w:t>metrics.</w:t>
      </w:r>
      <w:r>
        <w:rPr>
          <w:rFonts w:ascii="Times New Roman" w:hAnsi="Times New Roman" w:cs="Times New Roman"/>
          <w:sz w:val="32"/>
          <w:szCs w:val="32"/>
        </w:rPr>
        <w:t xml:space="preserve"> There will be several advantages if we are able to find out the fraud detection accurately. Here are the following advantages:</w:t>
      </w:r>
    </w:p>
    <w:p w14:paraId="1ACA65AE" w14:textId="77777777" w:rsidR="00E261C6" w:rsidRDefault="00E261C6" w:rsidP="00E261C6">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Protection and Cost deduction</w:t>
      </w:r>
    </w:p>
    <w:p w14:paraId="61AB8F36" w14:textId="77777777" w:rsidR="00E261C6" w:rsidRDefault="00E261C6" w:rsidP="00E261C6">
      <w:pPr>
        <w:ind w:left="360"/>
        <w:rPr>
          <w:rFonts w:ascii="Times New Roman" w:hAnsi="Times New Roman" w:cs="Times New Roman"/>
          <w:sz w:val="32"/>
          <w:szCs w:val="32"/>
        </w:rPr>
      </w:pPr>
      <w:r w:rsidRPr="00993B35">
        <w:rPr>
          <w:rFonts w:ascii="Times New Roman" w:hAnsi="Times New Roman" w:cs="Times New Roman"/>
          <w:sz w:val="32"/>
          <w:szCs w:val="32"/>
        </w:rPr>
        <w:t xml:space="preserve">Recognizing extortion in advance methods no </w:t>
      </w:r>
      <w:proofErr w:type="gramStart"/>
      <w:r w:rsidRPr="00993B35">
        <w:rPr>
          <w:rFonts w:ascii="Times New Roman" w:hAnsi="Times New Roman" w:cs="Times New Roman"/>
          <w:sz w:val="32"/>
          <w:szCs w:val="32"/>
        </w:rPr>
        <w:t>all the more</w:t>
      </w:r>
      <w:proofErr w:type="gramEnd"/>
      <w:r w:rsidRPr="00993B35">
        <w:rPr>
          <w:rFonts w:ascii="Times New Roman" w:hAnsi="Times New Roman" w:cs="Times New Roman"/>
          <w:sz w:val="32"/>
          <w:szCs w:val="32"/>
        </w:rPr>
        <w:t xml:space="preserve"> pursuing the lawbreakers after installments have been made, alongside the insightful and lawful expenses. It's only </w:t>
      </w:r>
      <w:proofErr w:type="gramStart"/>
      <w:r w:rsidRPr="00993B35">
        <w:rPr>
          <w:rFonts w:ascii="Times New Roman" w:hAnsi="Times New Roman" w:cs="Times New Roman"/>
          <w:sz w:val="32"/>
          <w:szCs w:val="32"/>
        </w:rPr>
        <w:t>an a</w:t>
      </w:r>
      <w:proofErr w:type="gramEnd"/>
      <w:r w:rsidRPr="00993B35">
        <w:rPr>
          <w:rFonts w:ascii="Times New Roman" w:hAnsi="Times New Roman" w:cs="Times New Roman"/>
          <w:sz w:val="32"/>
          <w:szCs w:val="32"/>
        </w:rPr>
        <w:t xml:space="preserve"> lot more intelligent approach to work together. Furthermore, regardless of whether that cost reserve funds sway your own business primary concern or that of an open element with whom you are gotten, the outcomes must be acceptable ones.</w:t>
      </w:r>
    </w:p>
    <w:p w14:paraId="0DA20401" w14:textId="77777777" w:rsidR="00E261C6" w:rsidRDefault="00E261C6" w:rsidP="00E261C6">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Fraud Prevention becomes easy</w:t>
      </w:r>
    </w:p>
    <w:p w14:paraId="1B8057BB" w14:textId="77777777" w:rsidR="00E261C6" w:rsidRDefault="00E261C6" w:rsidP="00E261C6">
      <w:pPr>
        <w:ind w:left="360"/>
        <w:rPr>
          <w:rFonts w:ascii="Times New Roman" w:hAnsi="Times New Roman" w:cs="Times New Roman"/>
          <w:sz w:val="32"/>
          <w:szCs w:val="32"/>
        </w:rPr>
      </w:pPr>
      <w:r>
        <w:rPr>
          <w:rFonts w:ascii="Times New Roman" w:hAnsi="Times New Roman" w:cs="Times New Roman"/>
          <w:sz w:val="32"/>
          <w:szCs w:val="32"/>
        </w:rPr>
        <w:t>As our model learns we can help in providing additional information for accessing any fraud. It would provide a helping hand in finding possible patterns by comparing one another.</w:t>
      </w:r>
    </w:p>
    <w:p w14:paraId="25B271B5" w14:textId="77777777" w:rsidR="00E261C6" w:rsidRDefault="00E261C6" w:rsidP="00E261C6">
      <w:pPr>
        <w:pStyle w:val="ListParagraph"/>
        <w:numPr>
          <w:ilvl w:val="0"/>
          <w:numId w:val="12"/>
        </w:numPr>
        <w:rPr>
          <w:rFonts w:ascii="Times New Roman" w:hAnsi="Times New Roman" w:cs="Times New Roman"/>
          <w:sz w:val="32"/>
          <w:szCs w:val="32"/>
        </w:rPr>
      </w:pPr>
      <w:r w:rsidRPr="004101A9">
        <w:rPr>
          <w:rFonts w:ascii="Times New Roman" w:hAnsi="Times New Roman" w:cs="Times New Roman"/>
          <w:sz w:val="32"/>
          <w:szCs w:val="32"/>
        </w:rPr>
        <w:t>Payers Can Maintain Compliance with Government Prompt Payment Regs</w:t>
      </w:r>
    </w:p>
    <w:p w14:paraId="49C0FF40" w14:textId="77777777" w:rsidR="00E261C6" w:rsidRPr="004101A9" w:rsidRDefault="00E261C6" w:rsidP="00E261C6">
      <w:pPr>
        <w:ind w:left="360"/>
        <w:rPr>
          <w:rFonts w:ascii="Times New Roman" w:hAnsi="Times New Roman" w:cs="Times New Roman"/>
          <w:sz w:val="32"/>
          <w:szCs w:val="32"/>
        </w:rPr>
      </w:pPr>
      <w:r w:rsidRPr="004101A9">
        <w:rPr>
          <w:rFonts w:ascii="Times New Roman" w:hAnsi="Times New Roman" w:cs="Times New Roman"/>
          <w:sz w:val="32"/>
          <w:szCs w:val="32"/>
        </w:rPr>
        <w:t>The measure of manual "pursuing" down of cases, regardless of whether pre-or post-installment, is essentially diminished. Examination can occur progressively, as cases are introduced, and goals accomplished a lot quicker. Regardless of whether you are a steward of open dollars or your very own steward business' monetary wellbeing, a prescient examination programming framework just bodes well.</w:t>
      </w:r>
    </w:p>
    <w:p w14:paraId="0C0D1391" w14:textId="77777777" w:rsidR="00E261C6" w:rsidRDefault="00E261C6" w:rsidP="00E261C6">
      <w:pPr>
        <w:rPr>
          <w:rFonts w:ascii="Times New Roman" w:hAnsi="Times New Roman" w:cs="Times New Roman"/>
          <w:b/>
          <w:bCs/>
          <w:sz w:val="28"/>
          <w:szCs w:val="28"/>
        </w:rPr>
      </w:pPr>
    </w:p>
    <w:p w14:paraId="6CB468EE" w14:textId="77777777" w:rsidR="00E261C6" w:rsidRDefault="00E261C6" w:rsidP="00E261C6">
      <w:pPr>
        <w:rPr>
          <w:rFonts w:ascii="Times New Roman" w:hAnsi="Times New Roman" w:cs="Times New Roman"/>
          <w:b/>
          <w:bCs/>
          <w:sz w:val="28"/>
          <w:szCs w:val="28"/>
        </w:rPr>
      </w:pPr>
    </w:p>
    <w:p w14:paraId="602A68B2" w14:textId="77777777" w:rsidR="00E261C6" w:rsidRDefault="00E261C6" w:rsidP="00E261C6">
      <w:pPr>
        <w:rPr>
          <w:rFonts w:ascii="Times New Roman" w:hAnsi="Times New Roman" w:cs="Times New Roman"/>
          <w:b/>
          <w:bCs/>
          <w:sz w:val="28"/>
          <w:szCs w:val="28"/>
        </w:rPr>
      </w:pPr>
    </w:p>
    <w:p w14:paraId="55FF66C7" w14:textId="77777777" w:rsidR="00E261C6" w:rsidRDefault="00E261C6" w:rsidP="00E261C6">
      <w:pPr>
        <w:rPr>
          <w:rFonts w:ascii="Times New Roman" w:hAnsi="Times New Roman" w:cs="Times New Roman"/>
          <w:b/>
          <w:bCs/>
          <w:sz w:val="28"/>
          <w:szCs w:val="28"/>
        </w:rPr>
      </w:pPr>
    </w:p>
    <w:p w14:paraId="5E8A8119" w14:textId="77777777" w:rsidR="00E261C6" w:rsidRDefault="00E261C6" w:rsidP="00E261C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2879159" w14:textId="1A51E00D" w:rsidR="00E261C6" w:rsidRPr="00D07F94" w:rsidRDefault="00E261C6" w:rsidP="00E261C6">
      <w:pPr>
        <w:rPr>
          <w:rFonts w:ascii="Times New Roman" w:hAnsi="Times New Roman" w:cs="Times New Roman"/>
          <w:b/>
          <w:bCs/>
          <w:sz w:val="32"/>
          <w:szCs w:val="32"/>
          <w:u w:val="single"/>
        </w:rPr>
      </w:pPr>
      <w:r w:rsidRPr="00D07F94">
        <w:rPr>
          <w:rFonts w:ascii="Times New Roman" w:hAnsi="Times New Roman" w:cs="Times New Roman"/>
          <w:b/>
          <w:bCs/>
          <w:sz w:val="32"/>
          <w:szCs w:val="32"/>
          <w:u w:val="single"/>
        </w:rPr>
        <w:lastRenderedPageBreak/>
        <w:t>PROBLEM STATEMENT</w:t>
      </w:r>
    </w:p>
    <w:p w14:paraId="520D1ABA" w14:textId="77777777" w:rsidR="00D07F94" w:rsidRDefault="00D07F94" w:rsidP="00E261C6">
      <w:pPr>
        <w:rPr>
          <w:rFonts w:ascii="Times New Roman" w:hAnsi="Times New Roman" w:cs="Times New Roman"/>
          <w:b/>
          <w:bCs/>
          <w:sz w:val="32"/>
          <w:szCs w:val="32"/>
        </w:rPr>
      </w:pPr>
    </w:p>
    <w:p w14:paraId="25DFC113" w14:textId="24FD0A28"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Building an innovative data science model that help in predicting fraud in medical insurance industry by using real time analysis and classification algorithm. This tool can be used by the government so that it </w:t>
      </w:r>
      <w:r w:rsidR="00D07F94">
        <w:rPr>
          <w:rFonts w:ascii="Times New Roman" w:hAnsi="Times New Roman" w:cs="Times New Roman"/>
          <w:sz w:val="28"/>
          <w:szCs w:val="28"/>
        </w:rPr>
        <w:t>benefits</w:t>
      </w:r>
      <w:r>
        <w:rPr>
          <w:rFonts w:ascii="Times New Roman" w:hAnsi="Times New Roman" w:cs="Times New Roman"/>
          <w:sz w:val="28"/>
          <w:szCs w:val="28"/>
        </w:rPr>
        <w:t xml:space="preserve"> the patients, pharmacy, doctors which eventually help in gaining credibility to industry, tackle the increasing costs of healthcare and handle the impact of fraud.</w:t>
      </w:r>
    </w:p>
    <w:p w14:paraId="13FEC329" w14:textId="0B15C296" w:rsidR="00E261C6" w:rsidRDefault="00E261C6" w:rsidP="00E261C6">
      <w:pPr>
        <w:rPr>
          <w:rFonts w:ascii="Times New Roman" w:hAnsi="Times New Roman" w:cs="Times New Roman"/>
          <w:sz w:val="28"/>
          <w:szCs w:val="28"/>
        </w:rPr>
      </w:pPr>
      <w:r w:rsidRPr="002B013B">
        <w:rPr>
          <w:rFonts w:ascii="Times New Roman" w:hAnsi="Times New Roman" w:cs="Times New Roman"/>
          <w:sz w:val="28"/>
          <w:szCs w:val="28"/>
        </w:rPr>
        <w:t xml:space="preserve">Medicinal services misrepresentation is a principle issue that causes generous fiscal misfortune in Medicare/Medicaid and protection industry. The </w:t>
      </w:r>
      <w:r w:rsidR="00D07F94" w:rsidRPr="002B013B">
        <w:rPr>
          <w:rFonts w:ascii="Times New Roman" w:hAnsi="Times New Roman" w:cs="Times New Roman"/>
          <w:sz w:val="28"/>
          <w:szCs w:val="28"/>
        </w:rPr>
        <w:t>Centres</w:t>
      </w:r>
      <w:r w:rsidRPr="002B013B">
        <w:rPr>
          <w:rFonts w:ascii="Times New Roman" w:hAnsi="Times New Roman" w:cs="Times New Roman"/>
          <w:sz w:val="28"/>
          <w:szCs w:val="28"/>
        </w:rPr>
        <w:t xml:space="preserve"> for Medicare and Medicaid Services (CMS) have arrangement Medicare Part D programs since 2006. CMS depends on it to identify and forestall extortion, waste and maltreatment in Part D program. Be that as it may, utilizing the customary techniques, the misrepresentation location is directed on arbitrary examples by human specialists. The results are the examples may be deluding or manual identification is exorbitant. As per Office of Inspector General report: Since 2006, the Medicare Fraud has quickly expanded. The extortion designs incorporate the accompanying four sorts:</w:t>
      </w:r>
    </w:p>
    <w:p w14:paraId="2F91AA6D" w14:textId="77777777" w:rsidR="00E261C6" w:rsidRDefault="00E261C6" w:rsidP="00E261C6">
      <w:pPr>
        <w:rPr>
          <w:rFonts w:ascii="Times New Roman" w:hAnsi="Times New Roman" w:cs="Times New Roman"/>
          <w:sz w:val="28"/>
          <w:szCs w:val="28"/>
        </w:rPr>
      </w:pPr>
      <w:r w:rsidRPr="002B013B">
        <w:rPr>
          <w:rFonts w:ascii="Times New Roman" w:hAnsi="Times New Roman" w:cs="Times New Roman"/>
          <w:sz w:val="28"/>
          <w:szCs w:val="28"/>
        </w:rPr>
        <w:t xml:space="preserve">• Fraud by Service Providers (Doctors, hospitals, pharmacies) </w:t>
      </w:r>
    </w:p>
    <w:p w14:paraId="0243E9B9" w14:textId="77777777" w:rsidR="00E261C6" w:rsidRDefault="00E261C6" w:rsidP="00E261C6">
      <w:pPr>
        <w:rPr>
          <w:rFonts w:ascii="Times New Roman" w:hAnsi="Times New Roman" w:cs="Times New Roman"/>
          <w:sz w:val="28"/>
          <w:szCs w:val="28"/>
        </w:rPr>
      </w:pPr>
      <w:r w:rsidRPr="002B013B">
        <w:rPr>
          <w:rFonts w:ascii="Times New Roman" w:hAnsi="Times New Roman" w:cs="Times New Roman"/>
          <w:sz w:val="28"/>
          <w:szCs w:val="28"/>
        </w:rPr>
        <w:t>• Fraud by Insurance subscribers (patient or patient’s employers)</w:t>
      </w:r>
    </w:p>
    <w:p w14:paraId="026A14AF" w14:textId="77777777" w:rsidR="00E261C6" w:rsidRDefault="00E261C6" w:rsidP="00E261C6">
      <w:pPr>
        <w:rPr>
          <w:rFonts w:ascii="Times New Roman" w:hAnsi="Times New Roman" w:cs="Times New Roman"/>
          <w:sz w:val="28"/>
          <w:szCs w:val="28"/>
        </w:rPr>
      </w:pPr>
      <w:r w:rsidRPr="002B013B">
        <w:rPr>
          <w:rFonts w:ascii="Times New Roman" w:hAnsi="Times New Roman" w:cs="Times New Roman"/>
          <w:sz w:val="28"/>
          <w:szCs w:val="28"/>
        </w:rPr>
        <w:t xml:space="preserve">• Fraud by insurance carriers </w:t>
      </w:r>
    </w:p>
    <w:p w14:paraId="3AA83313" w14:textId="77777777" w:rsidR="00E261C6" w:rsidRDefault="00E261C6" w:rsidP="00E261C6">
      <w:pPr>
        <w:rPr>
          <w:rFonts w:ascii="Times New Roman" w:hAnsi="Times New Roman" w:cs="Times New Roman"/>
          <w:sz w:val="28"/>
          <w:szCs w:val="28"/>
        </w:rPr>
      </w:pPr>
      <w:r w:rsidRPr="002B013B">
        <w:rPr>
          <w:rFonts w:ascii="Times New Roman" w:hAnsi="Times New Roman" w:cs="Times New Roman"/>
          <w:sz w:val="28"/>
          <w:szCs w:val="28"/>
        </w:rPr>
        <w:t>• Conspiracy Frauds (involved with all parties)</w:t>
      </w:r>
    </w:p>
    <w:p w14:paraId="61BC44E6" w14:textId="77777777" w:rsidR="00E261C6" w:rsidRDefault="00E261C6" w:rsidP="00E261C6">
      <w:pPr>
        <w:rPr>
          <w:rFonts w:ascii="Times New Roman" w:hAnsi="Times New Roman" w:cs="Times New Roman"/>
          <w:sz w:val="28"/>
          <w:szCs w:val="28"/>
        </w:rPr>
      </w:pPr>
    </w:p>
    <w:p w14:paraId="0EAC1E6C"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The main objectives of this project are:</w:t>
      </w:r>
    </w:p>
    <w:p w14:paraId="7C17DA2A" w14:textId="77777777" w:rsidR="00E261C6" w:rsidRDefault="00E261C6" w:rsidP="00E261C6">
      <w:pPr>
        <w:rPr>
          <w:rFonts w:ascii="Times New Roman" w:hAnsi="Times New Roman" w:cs="Times New Roman"/>
          <w:sz w:val="28"/>
          <w:szCs w:val="28"/>
        </w:rPr>
      </w:pPr>
      <w:r w:rsidRPr="006E66A1">
        <w:rPr>
          <w:rFonts w:ascii="Times New Roman" w:hAnsi="Times New Roman" w:cs="Times New Roman"/>
          <w:sz w:val="28"/>
          <w:szCs w:val="28"/>
        </w:rPr>
        <w:t>• Build a basic Data Model to show the connections among the distinctive datasets and distinguish the key capabilities for extortion recognitions</w:t>
      </w:r>
    </w:p>
    <w:p w14:paraId="3A1981A8" w14:textId="77777777" w:rsidR="00E261C6" w:rsidRDefault="00E261C6" w:rsidP="00E261C6">
      <w:pPr>
        <w:rPr>
          <w:rFonts w:ascii="Times New Roman" w:hAnsi="Times New Roman" w:cs="Times New Roman"/>
          <w:sz w:val="28"/>
          <w:szCs w:val="28"/>
        </w:rPr>
      </w:pPr>
      <w:r w:rsidRPr="006E66A1">
        <w:rPr>
          <w:rFonts w:ascii="Times New Roman" w:hAnsi="Times New Roman" w:cs="Times New Roman"/>
          <w:sz w:val="28"/>
          <w:szCs w:val="28"/>
        </w:rPr>
        <w:t>• Build a thorough AI model to recognize misrepresentation design dependent on the various highlights: Service Providers (Doctors, Pharmacies), Insurance supporters (patients), Geo-segment and usually misuse drugs medicines</w:t>
      </w:r>
    </w:p>
    <w:p w14:paraId="7F8FE25E" w14:textId="6D9FA71A" w:rsidR="00E261C6" w:rsidRDefault="00E261C6" w:rsidP="00E261C6">
      <w:pPr>
        <w:rPr>
          <w:rFonts w:ascii="Times New Roman" w:hAnsi="Times New Roman" w:cs="Times New Roman"/>
          <w:sz w:val="28"/>
          <w:szCs w:val="28"/>
        </w:rPr>
      </w:pPr>
      <w:r w:rsidRPr="006E66A1">
        <w:rPr>
          <w:rFonts w:ascii="Times New Roman" w:hAnsi="Times New Roman" w:cs="Times New Roman"/>
          <w:sz w:val="28"/>
          <w:szCs w:val="28"/>
        </w:rPr>
        <w:t xml:space="preserve">• Setup a </w:t>
      </w:r>
      <w:r w:rsidR="00D07F94" w:rsidRPr="006E66A1">
        <w:rPr>
          <w:rFonts w:ascii="Times New Roman" w:hAnsi="Times New Roman" w:cs="Times New Roman"/>
          <w:sz w:val="28"/>
          <w:szCs w:val="28"/>
        </w:rPr>
        <w:t>benchmark measurement</w:t>
      </w:r>
      <w:r w:rsidRPr="006E66A1">
        <w:rPr>
          <w:rFonts w:ascii="Times New Roman" w:hAnsi="Times New Roman" w:cs="Times New Roman"/>
          <w:sz w:val="28"/>
          <w:szCs w:val="28"/>
        </w:rPr>
        <w:t xml:space="preserve"> to quantify and assess the test result</w:t>
      </w:r>
    </w:p>
    <w:p w14:paraId="4DEC3645" w14:textId="77777777" w:rsidR="00E261C6" w:rsidRPr="002B013B" w:rsidRDefault="00E261C6" w:rsidP="00E261C6">
      <w:pPr>
        <w:rPr>
          <w:rFonts w:ascii="Times New Roman" w:hAnsi="Times New Roman" w:cs="Times New Roman"/>
          <w:sz w:val="28"/>
          <w:szCs w:val="28"/>
        </w:rPr>
      </w:pPr>
      <w:r w:rsidRPr="006E66A1">
        <w:rPr>
          <w:rFonts w:ascii="Times New Roman" w:hAnsi="Times New Roman" w:cs="Times New Roman"/>
          <w:sz w:val="28"/>
          <w:szCs w:val="28"/>
        </w:rPr>
        <w:t>• Market-prepared item</w:t>
      </w:r>
    </w:p>
    <w:p w14:paraId="001CD47A" w14:textId="77777777" w:rsidR="00E261C6" w:rsidRDefault="00E261C6" w:rsidP="00E261C6">
      <w:pPr>
        <w:rPr>
          <w:rFonts w:ascii="Times New Roman" w:hAnsi="Times New Roman" w:cs="Times New Roman"/>
          <w:b/>
          <w:bCs/>
          <w:sz w:val="28"/>
          <w:szCs w:val="28"/>
        </w:rPr>
      </w:pPr>
    </w:p>
    <w:p w14:paraId="6D0FF873" w14:textId="77777777" w:rsidR="00E261C6" w:rsidRPr="00D07F94" w:rsidRDefault="00E261C6" w:rsidP="00E261C6">
      <w:pPr>
        <w:rPr>
          <w:rFonts w:ascii="Times New Roman" w:hAnsi="Times New Roman" w:cs="Times New Roman"/>
          <w:b/>
          <w:bCs/>
          <w:sz w:val="32"/>
          <w:szCs w:val="32"/>
          <w:u w:val="single"/>
        </w:rPr>
      </w:pPr>
      <w:r w:rsidRPr="00D07F94">
        <w:rPr>
          <w:rFonts w:ascii="Times New Roman" w:hAnsi="Times New Roman" w:cs="Times New Roman"/>
          <w:b/>
          <w:bCs/>
          <w:sz w:val="32"/>
          <w:szCs w:val="32"/>
          <w:u w:val="single"/>
        </w:rPr>
        <w:t>DATASETS</w:t>
      </w:r>
    </w:p>
    <w:p w14:paraId="18BB5376"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The following public datasets were used:</w:t>
      </w:r>
    </w:p>
    <w:p w14:paraId="657D8525" w14:textId="77777777" w:rsidR="00E261C6" w:rsidRDefault="00E261C6" w:rsidP="00E261C6">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Part D Prescriber Dataset</w:t>
      </w:r>
    </w:p>
    <w:p w14:paraId="1B69CDE3" w14:textId="77777777" w:rsidR="00E261C6" w:rsidRDefault="00E261C6" w:rsidP="00E261C6">
      <w:pPr>
        <w:pStyle w:val="ListParagraph"/>
        <w:numPr>
          <w:ilvl w:val="0"/>
          <w:numId w:val="12"/>
        </w:numPr>
        <w:rPr>
          <w:rFonts w:ascii="Times New Roman" w:hAnsi="Times New Roman" w:cs="Times New Roman"/>
          <w:sz w:val="28"/>
          <w:szCs w:val="28"/>
        </w:rPr>
      </w:pPr>
      <w:r w:rsidRPr="008645A3">
        <w:rPr>
          <w:rFonts w:ascii="Times New Roman" w:hAnsi="Times New Roman" w:cs="Times New Roman"/>
          <w:sz w:val="28"/>
          <w:szCs w:val="28"/>
        </w:rPr>
        <w:t>Excluded (LEIE) dataset</w:t>
      </w:r>
    </w:p>
    <w:p w14:paraId="450C3117" w14:textId="77777777" w:rsidR="00E261C6" w:rsidRDefault="00E261C6" w:rsidP="00E261C6">
      <w:pPr>
        <w:pStyle w:val="ListParagraph"/>
        <w:numPr>
          <w:ilvl w:val="0"/>
          <w:numId w:val="12"/>
        </w:numPr>
        <w:rPr>
          <w:rFonts w:ascii="Times New Roman" w:hAnsi="Times New Roman" w:cs="Times New Roman"/>
          <w:sz w:val="28"/>
          <w:szCs w:val="28"/>
        </w:rPr>
      </w:pPr>
      <w:r w:rsidRPr="008645A3">
        <w:rPr>
          <w:rFonts w:ascii="Times New Roman" w:hAnsi="Times New Roman" w:cs="Times New Roman"/>
          <w:sz w:val="28"/>
          <w:szCs w:val="28"/>
        </w:rPr>
        <w:t>Payment Received dataset</w:t>
      </w:r>
    </w:p>
    <w:p w14:paraId="7FC41EF6" w14:textId="77777777" w:rsidR="00E261C6" w:rsidRPr="00114070" w:rsidRDefault="00E261C6" w:rsidP="00E261C6">
      <w:pPr>
        <w:rPr>
          <w:rFonts w:ascii="Times New Roman" w:hAnsi="Times New Roman" w:cs="Times New Roman"/>
          <w:b/>
          <w:bCs/>
          <w:sz w:val="28"/>
          <w:szCs w:val="28"/>
        </w:rPr>
      </w:pPr>
      <w:r w:rsidRPr="00114070">
        <w:rPr>
          <w:rFonts w:ascii="Times New Roman" w:hAnsi="Times New Roman" w:cs="Times New Roman"/>
          <w:b/>
          <w:bCs/>
          <w:sz w:val="28"/>
          <w:szCs w:val="28"/>
        </w:rPr>
        <w:t>Dataset Link:</w:t>
      </w:r>
    </w:p>
    <w:p w14:paraId="21E4BAE1" w14:textId="77777777" w:rsidR="00E261C6" w:rsidRPr="00114070" w:rsidRDefault="00E261C6" w:rsidP="00E261C6">
      <w:pPr>
        <w:pStyle w:val="ListParagraph"/>
        <w:numPr>
          <w:ilvl w:val="0"/>
          <w:numId w:val="12"/>
        </w:numPr>
        <w:rPr>
          <w:rFonts w:ascii="Times New Roman" w:hAnsi="Times New Roman" w:cs="Times New Roman"/>
          <w:b/>
          <w:bCs/>
          <w:sz w:val="28"/>
          <w:szCs w:val="28"/>
        </w:rPr>
      </w:pPr>
      <w:r w:rsidRPr="00114070">
        <w:rPr>
          <w:rFonts w:ascii="Times New Roman" w:hAnsi="Times New Roman" w:cs="Times New Roman"/>
          <w:b/>
          <w:bCs/>
          <w:sz w:val="28"/>
          <w:szCs w:val="28"/>
        </w:rPr>
        <w:t>CMS Part D datasets: </w:t>
      </w:r>
      <w:hyperlink r:id="rId11" w:history="1">
        <w:r w:rsidRPr="00114070">
          <w:rPr>
            <w:rStyle w:val="Hyperlink"/>
            <w:rFonts w:ascii="Times New Roman" w:hAnsi="Times New Roman" w:cs="Times New Roman"/>
            <w:b/>
            <w:bCs/>
            <w:sz w:val="28"/>
            <w:szCs w:val="28"/>
          </w:rPr>
          <w:t>https://www.cms.gov/Research-Statistics-Data-and-Systems/Statistics-Trends-and-Reports/Medicare-Provider-Charge-Data/Part-D-Prescriber.html</w:t>
        </w:r>
      </w:hyperlink>
    </w:p>
    <w:p w14:paraId="5EE218C9" w14:textId="77777777" w:rsidR="00E261C6" w:rsidRPr="00114070" w:rsidRDefault="00E261C6" w:rsidP="00E261C6">
      <w:pPr>
        <w:pStyle w:val="ListParagraph"/>
        <w:numPr>
          <w:ilvl w:val="0"/>
          <w:numId w:val="12"/>
        </w:numPr>
        <w:rPr>
          <w:rFonts w:ascii="Times New Roman" w:hAnsi="Times New Roman" w:cs="Times New Roman"/>
          <w:b/>
          <w:bCs/>
          <w:sz w:val="28"/>
          <w:szCs w:val="28"/>
        </w:rPr>
      </w:pPr>
      <w:r w:rsidRPr="00114070">
        <w:rPr>
          <w:rFonts w:ascii="Times New Roman" w:hAnsi="Times New Roman" w:cs="Times New Roman"/>
          <w:b/>
          <w:bCs/>
          <w:sz w:val="28"/>
          <w:szCs w:val="28"/>
        </w:rPr>
        <w:t> LEIE Datasets: </w:t>
      </w:r>
      <w:hyperlink r:id="rId12" w:history="1">
        <w:r w:rsidRPr="00114070">
          <w:rPr>
            <w:rStyle w:val="Hyperlink"/>
            <w:rFonts w:ascii="Times New Roman" w:hAnsi="Times New Roman" w:cs="Times New Roman"/>
            <w:b/>
            <w:bCs/>
            <w:sz w:val="28"/>
            <w:szCs w:val="28"/>
          </w:rPr>
          <w:t>https://oig.hhs.gov/exclusions/exclusions_list.asp</w:t>
        </w:r>
      </w:hyperlink>
      <w:r w:rsidRPr="00114070">
        <w:rPr>
          <w:rFonts w:ascii="Times New Roman" w:hAnsi="Times New Roman" w:cs="Times New Roman"/>
          <w:b/>
          <w:bCs/>
          <w:sz w:val="28"/>
          <w:szCs w:val="28"/>
        </w:rPr>
        <w:t> Office of Inspector General Reports </w:t>
      </w:r>
      <w:hyperlink r:id="rId13" w:history="1">
        <w:r w:rsidRPr="00114070">
          <w:rPr>
            <w:rStyle w:val="Hyperlink"/>
            <w:rFonts w:ascii="Times New Roman" w:hAnsi="Times New Roman" w:cs="Times New Roman"/>
            <w:b/>
            <w:bCs/>
            <w:sz w:val="28"/>
            <w:szCs w:val="28"/>
          </w:rPr>
          <w:t>https://oig.hhs.gov/reports-and-publications/portfolio/index.asp</w:t>
        </w:r>
      </w:hyperlink>
    </w:p>
    <w:p w14:paraId="22DDC910" w14:textId="77777777" w:rsidR="00E261C6" w:rsidRPr="00114070" w:rsidRDefault="00E261C6" w:rsidP="00E261C6">
      <w:pPr>
        <w:pStyle w:val="ListParagraph"/>
        <w:numPr>
          <w:ilvl w:val="0"/>
          <w:numId w:val="12"/>
        </w:numPr>
        <w:rPr>
          <w:rFonts w:ascii="Times New Roman" w:hAnsi="Times New Roman" w:cs="Times New Roman"/>
          <w:b/>
          <w:bCs/>
          <w:sz w:val="28"/>
          <w:szCs w:val="28"/>
        </w:rPr>
      </w:pPr>
      <w:r w:rsidRPr="00114070">
        <w:rPr>
          <w:rFonts w:ascii="Times New Roman" w:hAnsi="Times New Roman" w:cs="Times New Roman"/>
          <w:b/>
          <w:bCs/>
          <w:sz w:val="28"/>
          <w:szCs w:val="28"/>
        </w:rPr>
        <w:t> FDA datasets </w:t>
      </w:r>
      <w:hyperlink r:id="rId14" w:anchor="collapseOne" w:history="1">
        <w:r w:rsidRPr="00114070">
          <w:rPr>
            <w:rStyle w:val="Hyperlink"/>
            <w:rFonts w:ascii="Times New Roman" w:hAnsi="Times New Roman" w:cs="Times New Roman"/>
            <w:b/>
            <w:bCs/>
            <w:sz w:val="28"/>
            <w:szCs w:val="28"/>
          </w:rPr>
          <w:t>https://www.fda.gov/Drugs/InformationOnDrugs/ucm079750.htm#collapseOne</w:t>
        </w:r>
      </w:hyperlink>
    </w:p>
    <w:p w14:paraId="31772FD3" w14:textId="77777777" w:rsidR="00E261C6" w:rsidRDefault="00E261C6" w:rsidP="00E261C6">
      <w:pPr>
        <w:rPr>
          <w:rFonts w:ascii="Times New Roman" w:hAnsi="Times New Roman" w:cs="Times New Roman"/>
          <w:sz w:val="28"/>
          <w:szCs w:val="28"/>
        </w:rPr>
      </w:pPr>
    </w:p>
    <w:p w14:paraId="4472704B" w14:textId="77777777" w:rsidR="00E261C6" w:rsidRPr="00D07F94" w:rsidRDefault="00E261C6" w:rsidP="00D07F94">
      <w:pPr>
        <w:pStyle w:val="ListParagraph"/>
        <w:numPr>
          <w:ilvl w:val="0"/>
          <w:numId w:val="13"/>
        </w:numPr>
        <w:rPr>
          <w:rFonts w:ascii="Times New Roman" w:hAnsi="Times New Roman" w:cs="Times New Roman"/>
          <w:b/>
          <w:bCs/>
          <w:sz w:val="28"/>
          <w:szCs w:val="28"/>
        </w:rPr>
      </w:pPr>
      <w:r w:rsidRPr="00D07F94">
        <w:rPr>
          <w:rFonts w:ascii="Times New Roman" w:hAnsi="Times New Roman" w:cs="Times New Roman"/>
          <w:b/>
          <w:bCs/>
          <w:sz w:val="28"/>
          <w:szCs w:val="28"/>
        </w:rPr>
        <w:t>Medicare Provider Utilization and Payment Data (Part D Prescriber)</w:t>
      </w:r>
    </w:p>
    <w:p w14:paraId="754AC163" w14:textId="77777777" w:rsidR="00E261C6" w:rsidRPr="008645A3" w:rsidRDefault="00E261C6" w:rsidP="00E261C6">
      <w:pPr>
        <w:rPr>
          <w:rFonts w:ascii="Times New Roman" w:hAnsi="Times New Roman" w:cs="Times New Roman"/>
          <w:sz w:val="28"/>
          <w:szCs w:val="28"/>
        </w:rPr>
      </w:pPr>
      <w:r w:rsidRPr="008645A3">
        <w:rPr>
          <w:rFonts w:ascii="Times New Roman" w:hAnsi="Times New Roman" w:cs="Times New Roman"/>
          <w:sz w:val="28"/>
          <w:szCs w:val="28"/>
        </w:rPr>
        <w:t xml:space="preserve">This dataset contains 21 sections and incorporates the accompanying key data • All medicines accumulated at the doctor and medication level • All data on usage, installments, and submitted charges by National Provider Identifier (NPI), Healthcare Common Procedure Code, and Place of Service • All data on the doctor (NPI, Name, City, Practice, and so forth.) </w:t>
      </w:r>
    </w:p>
    <w:p w14:paraId="4FE9F27E" w14:textId="77777777" w:rsidR="00E261C6" w:rsidRPr="008645A3" w:rsidRDefault="00E261C6" w:rsidP="00E261C6">
      <w:pPr>
        <w:rPr>
          <w:rFonts w:ascii="Times New Roman" w:hAnsi="Times New Roman" w:cs="Times New Roman"/>
          <w:sz w:val="28"/>
          <w:szCs w:val="28"/>
        </w:rPr>
      </w:pPr>
      <w:r w:rsidRPr="008645A3">
        <w:rPr>
          <w:rFonts w:ascii="Times New Roman" w:hAnsi="Times New Roman" w:cs="Times New Roman"/>
          <w:sz w:val="28"/>
          <w:szCs w:val="28"/>
        </w:rPr>
        <w:t xml:space="preserve">The general highlights will be utilized to explore the general misrepresentation discoveries • The quantity of various medications endorsed • The aggregate of the quantity of remedies, • The whole of the quantity of days recommended, • The total of the </w:t>
      </w:r>
      <w:proofErr w:type="spellStart"/>
      <w:r w:rsidRPr="008645A3">
        <w:rPr>
          <w:rFonts w:ascii="Times New Roman" w:hAnsi="Times New Roman" w:cs="Times New Roman"/>
          <w:sz w:val="28"/>
          <w:szCs w:val="28"/>
        </w:rPr>
        <w:t>all out</w:t>
      </w:r>
      <w:proofErr w:type="spellEnd"/>
      <w:r w:rsidRPr="008645A3">
        <w:rPr>
          <w:rFonts w:ascii="Times New Roman" w:hAnsi="Times New Roman" w:cs="Times New Roman"/>
          <w:sz w:val="28"/>
          <w:szCs w:val="28"/>
        </w:rPr>
        <w:t xml:space="preserve"> expense • The change of these three entireties amounts • The limit of these three </w:t>
      </w:r>
      <w:proofErr w:type="spellStart"/>
      <w:r w:rsidRPr="008645A3">
        <w:rPr>
          <w:rFonts w:ascii="Times New Roman" w:hAnsi="Times New Roman" w:cs="Times New Roman"/>
          <w:sz w:val="28"/>
          <w:szCs w:val="28"/>
        </w:rPr>
        <w:t>wholes</w:t>
      </w:r>
      <w:proofErr w:type="spellEnd"/>
      <w:r w:rsidRPr="008645A3">
        <w:rPr>
          <w:rFonts w:ascii="Times New Roman" w:hAnsi="Times New Roman" w:cs="Times New Roman"/>
          <w:sz w:val="28"/>
          <w:szCs w:val="28"/>
        </w:rPr>
        <w:t xml:space="preserve"> amounts </w:t>
      </w:r>
    </w:p>
    <w:p w14:paraId="5D08AB9B" w14:textId="26AA6EB4" w:rsidR="00E261C6" w:rsidRPr="008645A3" w:rsidRDefault="00E261C6" w:rsidP="00E261C6">
      <w:pPr>
        <w:rPr>
          <w:rFonts w:ascii="Times New Roman" w:hAnsi="Times New Roman" w:cs="Times New Roman"/>
          <w:sz w:val="28"/>
          <w:szCs w:val="28"/>
        </w:rPr>
      </w:pPr>
      <w:r w:rsidRPr="008645A3">
        <w:rPr>
          <w:rFonts w:ascii="Times New Roman" w:hAnsi="Times New Roman" w:cs="Times New Roman"/>
          <w:sz w:val="28"/>
          <w:szCs w:val="28"/>
        </w:rPr>
        <w:t xml:space="preserve">The Prescribing design highlights to make sense of the endorse related extortion • The quantity of various medications recommended • The aggregate of the quantity of solutions • The entirety of the quantity of days recommended • The total of the </w:t>
      </w:r>
      <w:r w:rsidRPr="008645A3">
        <w:rPr>
          <w:rFonts w:ascii="Times New Roman" w:hAnsi="Times New Roman" w:cs="Times New Roman"/>
          <w:sz w:val="28"/>
          <w:szCs w:val="28"/>
        </w:rPr>
        <w:lastRenderedPageBreak/>
        <w:t xml:space="preserve">complete expense • The change of these three entireties amounts • The limit of these three </w:t>
      </w:r>
      <w:r w:rsidR="00D07F94">
        <w:rPr>
          <w:rFonts w:ascii="Times New Roman" w:hAnsi="Times New Roman" w:cs="Times New Roman"/>
          <w:sz w:val="28"/>
          <w:szCs w:val="28"/>
        </w:rPr>
        <w:t>w</w:t>
      </w:r>
      <w:r w:rsidR="00D07F94" w:rsidRPr="008645A3">
        <w:rPr>
          <w:rFonts w:ascii="Times New Roman" w:hAnsi="Times New Roman" w:cs="Times New Roman"/>
          <w:sz w:val="28"/>
          <w:szCs w:val="28"/>
        </w:rPr>
        <w:t>hole</w:t>
      </w:r>
      <w:r w:rsidRPr="008645A3">
        <w:rPr>
          <w:rFonts w:ascii="Times New Roman" w:hAnsi="Times New Roman" w:cs="Times New Roman"/>
          <w:sz w:val="28"/>
          <w:szCs w:val="28"/>
        </w:rPr>
        <w:t xml:space="preserve"> amounts </w:t>
      </w:r>
    </w:p>
    <w:p w14:paraId="30AC3F5D" w14:textId="77777777" w:rsidR="00E261C6" w:rsidRPr="008645A3" w:rsidRDefault="00E261C6" w:rsidP="00E261C6">
      <w:pPr>
        <w:rPr>
          <w:rFonts w:ascii="Times New Roman" w:hAnsi="Times New Roman" w:cs="Times New Roman"/>
          <w:sz w:val="28"/>
          <w:szCs w:val="28"/>
        </w:rPr>
      </w:pPr>
      <w:r w:rsidRPr="008645A3">
        <w:rPr>
          <w:rFonts w:ascii="Times New Roman" w:hAnsi="Times New Roman" w:cs="Times New Roman"/>
          <w:sz w:val="28"/>
          <w:szCs w:val="28"/>
        </w:rPr>
        <w:t xml:space="preserve">The medication design highlights to group the regularly misuse sedate related extortion • Average Number of Prescriptions per Beneficiary • Number of Pharmacies related with each prescriber • Average number of sorts of medications per recipient • Percentage of Schedule II/III medications (contain the potential maltreatment tranquilize fixings) • Percentage of Brand-Name drugs (costly medications) • Percentage of recipients with an over the top flexibly of a medication </w:t>
      </w:r>
    </w:p>
    <w:p w14:paraId="5B079565" w14:textId="77777777" w:rsidR="00E261C6" w:rsidRDefault="00E261C6" w:rsidP="00E261C6">
      <w:pPr>
        <w:rPr>
          <w:rFonts w:ascii="Times New Roman" w:hAnsi="Times New Roman" w:cs="Times New Roman"/>
          <w:sz w:val="28"/>
          <w:szCs w:val="28"/>
        </w:rPr>
      </w:pPr>
      <w:r w:rsidRPr="008645A3">
        <w:rPr>
          <w:rFonts w:ascii="Times New Roman" w:hAnsi="Times New Roman" w:cs="Times New Roman"/>
          <w:sz w:val="28"/>
          <w:szCs w:val="28"/>
        </w:rPr>
        <w:t>Different highlights, for example, the supplier area or claim to fame will be joined with the above highlights to identify the misrepresentation.</w:t>
      </w:r>
    </w:p>
    <w:p w14:paraId="5B68FC64" w14:textId="77777777" w:rsidR="00E261C6" w:rsidRDefault="00E261C6" w:rsidP="00E261C6">
      <w:pPr>
        <w:rPr>
          <w:rFonts w:ascii="Times New Roman" w:hAnsi="Times New Roman" w:cs="Times New Roman"/>
          <w:sz w:val="28"/>
          <w:szCs w:val="28"/>
        </w:rPr>
      </w:pPr>
    </w:p>
    <w:p w14:paraId="65A77BDE" w14:textId="77777777" w:rsidR="00E261C6" w:rsidRPr="00D07F94" w:rsidRDefault="00E261C6" w:rsidP="00D07F94">
      <w:pPr>
        <w:pStyle w:val="ListParagraph"/>
        <w:numPr>
          <w:ilvl w:val="0"/>
          <w:numId w:val="13"/>
        </w:numPr>
        <w:rPr>
          <w:rFonts w:ascii="Times New Roman" w:hAnsi="Times New Roman" w:cs="Times New Roman"/>
          <w:b/>
          <w:bCs/>
          <w:sz w:val="28"/>
          <w:szCs w:val="28"/>
        </w:rPr>
      </w:pPr>
      <w:r w:rsidRPr="00D07F94">
        <w:rPr>
          <w:rFonts w:ascii="Times New Roman" w:hAnsi="Times New Roman" w:cs="Times New Roman"/>
          <w:b/>
          <w:bCs/>
          <w:sz w:val="28"/>
          <w:szCs w:val="28"/>
        </w:rPr>
        <w:t>List of Excluded Individuals and Entities (LEIE) database</w:t>
      </w:r>
    </w:p>
    <w:p w14:paraId="6547D0EF" w14:textId="77777777" w:rsidR="00E261C6" w:rsidRPr="00711A77" w:rsidRDefault="00E261C6" w:rsidP="00E261C6">
      <w:pPr>
        <w:rPr>
          <w:rFonts w:ascii="Times New Roman" w:hAnsi="Times New Roman" w:cs="Times New Roman"/>
          <w:sz w:val="28"/>
          <w:szCs w:val="28"/>
        </w:rPr>
      </w:pPr>
      <w:r w:rsidRPr="00711A77">
        <w:rPr>
          <w:rFonts w:ascii="Times New Roman" w:hAnsi="Times New Roman" w:cs="Times New Roman"/>
          <w:sz w:val="28"/>
          <w:szCs w:val="28"/>
        </w:rPr>
        <w:t>This database contains a rundown of people and substances that are prohibited from taking an interest in governmentally financed social insurance programs (for example Medicare) because of past medicinal services extortion. We could treat the LEIE dataset as the semi-named information, on the grounds that LEIE is the fraudster-based objective however not a misrepresentation one. We will investigate the LEIE information through the NPI highlight to get together with Part D or Payment dataset, the other way is that we should outline Part D dataset with LEIE rejection rules. In the LEIE dataset, the Column EXCLTYPE is prohibition rules. On the off chance that EXCLTYPE esteem rises to 1128(a)*, at that point rejection years are five, 1128(c)(g)(</w:t>
      </w:r>
      <w:proofErr w:type="spellStart"/>
      <w:r w:rsidRPr="00711A77">
        <w:rPr>
          <w:rFonts w:ascii="Times New Roman" w:hAnsi="Times New Roman" w:cs="Times New Roman"/>
          <w:sz w:val="28"/>
          <w:szCs w:val="28"/>
        </w:rPr>
        <w:t>i</w:t>
      </w:r>
      <w:proofErr w:type="spellEnd"/>
      <w:r w:rsidRPr="00711A77">
        <w:rPr>
          <w:rFonts w:ascii="Times New Roman" w:hAnsi="Times New Roman" w:cs="Times New Roman"/>
          <w:sz w:val="28"/>
          <w:szCs w:val="28"/>
        </w:rPr>
        <w:t xml:space="preserve">) is ten years and 1128(c)(g)(ii) is changeless prohibition. We may check on the off chance that any cases from avoidance NPI showed up in Part D, at that point we can mark it as misrepresentation. That is the single direction to move LEIE information into the named information. </w:t>
      </w:r>
    </w:p>
    <w:p w14:paraId="0F274023" w14:textId="77777777" w:rsidR="00E261C6" w:rsidRDefault="00E261C6" w:rsidP="00E261C6">
      <w:pPr>
        <w:rPr>
          <w:rFonts w:ascii="Times New Roman" w:hAnsi="Times New Roman" w:cs="Times New Roman"/>
          <w:sz w:val="28"/>
          <w:szCs w:val="28"/>
        </w:rPr>
      </w:pPr>
      <w:r w:rsidRPr="00711A77">
        <w:rPr>
          <w:rFonts w:ascii="Times New Roman" w:hAnsi="Times New Roman" w:cs="Times New Roman"/>
          <w:sz w:val="28"/>
          <w:szCs w:val="28"/>
        </w:rPr>
        <w:t>Capabilities interface Part D and LEIE • NPI, Unique supplier recognizable proof number • Medical supplier's strength (or practice) • Number of methodology/benefits the supplier performed • Number of particular Medicare recipients accepting the administration • Number of unmistakable Medicare recipient/every day administrations performed • Average of the charges that the supplier submitted for the administration • Average installment made to a supplier for each guarantee for the administration performed • EXCLUSION-name: Mapped misrepresentation marks from the LEIE database</w:t>
      </w:r>
    </w:p>
    <w:p w14:paraId="0AA70FE0" w14:textId="77777777" w:rsidR="00E261C6" w:rsidRPr="00DF2D23" w:rsidRDefault="00E261C6" w:rsidP="00E261C6">
      <w:pPr>
        <w:rPr>
          <w:rFonts w:ascii="Times New Roman" w:hAnsi="Times New Roman" w:cs="Times New Roman"/>
          <w:sz w:val="28"/>
          <w:szCs w:val="28"/>
        </w:rPr>
      </w:pPr>
    </w:p>
    <w:p w14:paraId="4618C32A" w14:textId="77777777" w:rsidR="00E261C6" w:rsidRPr="00D07F94" w:rsidRDefault="00E261C6" w:rsidP="00D07F94">
      <w:pPr>
        <w:pStyle w:val="ListParagraph"/>
        <w:numPr>
          <w:ilvl w:val="0"/>
          <w:numId w:val="13"/>
        </w:numPr>
        <w:rPr>
          <w:rFonts w:ascii="Times New Roman" w:hAnsi="Times New Roman" w:cs="Times New Roman"/>
          <w:b/>
          <w:bCs/>
          <w:sz w:val="28"/>
          <w:szCs w:val="28"/>
        </w:rPr>
      </w:pPr>
      <w:r w:rsidRPr="00D07F94">
        <w:rPr>
          <w:rFonts w:ascii="Times New Roman" w:hAnsi="Times New Roman" w:cs="Times New Roman"/>
          <w:b/>
          <w:bCs/>
          <w:sz w:val="28"/>
          <w:szCs w:val="28"/>
        </w:rPr>
        <w:t>Payments Received by Physician from Pharmaceuticals</w:t>
      </w:r>
    </w:p>
    <w:p w14:paraId="3F040457" w14:textId="60786D5A" w:rsidR="00E261C6" w:rsidRPr="00711A77" w:rsidRDefault="00E261C6" w:rsidP="00E261C6">
      <w:pPr>
        <w:rPr>
          <w:rFonts w:ascii="Times New Roman" w:hAnsi="Times New Roman" w:cs="Times New Roman"/>
          <w:sz w:val="28"/>
          <w:szCs w:val="28"/>
        </w:rPr>
      </w:pPr>
      <w:r w:rsidRPr="00711A77">
        <w:rPr>
          <w:rFonts w:ascii="Times New Roman" w:hAnsi="Times New Roman" w:cs="Times New Roman"/>
          <w:sz w:val="28"/>
          <w:szCs w:val="28"/>
        </w:rPr>
        <w:t xml:space="preserve">Doctors in the US are required to proclaim all installments got from pharmaceutical organizations. Notwithstanding "installments got" essential data (ex: sum, date, type) </w:t>
      </w:r>
      <w:r w:rsidR="00D07F94" w:rsidRPr="00711A77">
        <w:rPr>
          <w:rFonts w:ascii="Times New Roman" w:hAnsi="Times New Roman" w:cs="Times New Roman"/>
          <w:sz w:val="28"/>
          <w:szCs w:val="28"/>
        </w:rPr>
        <w:t>this dataset</w:t>
      </w:r>
      <w:r w:rsidRPr="00711A77">
        <w:rPr>
          <w:rFonts w:ascii="Times New Roman" w:hAnsi="Times New Roman" w:cs="Times New Roman"/>
          <w:sz w:val="28"/>
          <w:szCs w:val="28"/>
        </w:rPr>
        <w:t xml:space="preserve"> contains numerous other helpful information components, for example, doctor possession in organization, counselling charges, good cause marker, debate status and so on. The entire datasets are </w:t>
      </w:r>
      <w:r w:rsidR="00D07F94" w:rsidRPr="00711A77">
        <w:rPr>
          <w:rFonts w:ascii="Times New Roman" w:hAnsi="Times New Roman" w:cs="Times New Roman"/>
          <w:sz w:val="28"/>
          <w:szCs w:val="28"/>
        </w:rPr>
        <w:t>incorporating</w:t>
      </w:r>
      <w:r w:rsidRPr="00711A77">
        <w:rPr>
          <w:rFonts w:ascii="Times New Roman" w:hAnsi="Times New Roman" w:cs="Times New Roman"/>
          <w:sz w:val="28"/>
          <w:szCs w:val="28"/>
        </w:rPr>
        <w:t xml:space="preserve"> three sections: General Payment, Research Payment and Physician Ownership Details. </w:t>
      </w:r>
    </w:p>
    <w:p w14:paraId="18274E88" w14:textId="77777777" w:rsidR="00E261C6" w:rsidRDefault="00E261C6" w:rsidP="00E261C6">
      <w:pPr>
        <w:rPr>
          <w:rFonts w:ascii="Times New Roman" w:hAnsi="Times New Roman" w:cs="Times New Roman"/>
          <w:sz w:val="28"/>
          <w:szCs w:val="28"/>
        </w:rPr>
      </w:pPr>
      <w:r w:rsidRPr="00711A77">
        <w:rPr>
          <w:rFonts w:ascii="Times New Roman" w:hAnsi="Times New Roman" w:cs="Times New Roman"/>
          <w:sz w:val="28"/>
          <w:szCs w:val="28"/>
        </w:rPr>
        <w:t xml:space="preserve">Key Features • The whole of general </w:t>
      </w:r>
      <w:r>
        <w:rPr>
          <w:rFonts w:ascii="Times New Roman" w:hAnsi="Times New Roman" w:cs="Times New Roman"/>
          <w:sz w:val="28"/>
          <w:szCs w:val="28"/>
        </w:rPr>
        <w:t>installment.</w:t>
      </w:r>
      <w:r w:rsidRPr="00711A77">
        <w:rPr>
          <w:rFonts w:ascii="Times New Roman" w:hAnsi="Times New Roman" w:cs="Times New Roman"/>
          <w:sz w:val="28"/>
          <w:szCs w:val="28"/>
        </w:rPr>
        <w:t xml:space="preserve"> • Name of medication related the </w:t>
      </w:r>
      <w:r>
        <w:rPr>
          <w:rFonts w:ascii="Times New Roman" w:hAnsi="Times New Roman" w:cs="Times New Roman"/>
          <w:sz w:val="28"/>
          <w:szCs w:val="28"/>
        </w:rPr>
        <w:t>installments.</w:t>
      </w:r>
    </w:p>
    <w:p w14:paraId="36FC717A" w14:textId="77777777" w:rsidR="00E261C6" w:rsidRDefault="00E261C6" w:rsidP="00E261C6">
      <w:pPr>
        <w:rPr>
          <w:rFonts w:ascii="Times New Roman" w:hAnsi="Times New Roman" w:cs="Times New Roman"/>
          <w:sz w:val="28"/>
          <w:szCs w:val="28"/>
        </w:rPr>
      </w:pPr>
    </w:p>
    <w:p w14:paraId="0D9A2665" w14:textId="77777777" w:rsidR="00E261C6" w:rsidRPr="005921F3" w:rsidRDefault="00E261C6" w:rsidP="00E261C6">
      <w:pPr>
        <w:rPr>
          <w:rFonts w:ascii="Times New Roman" w:hAnsi="Times New Roman" w:cs="Times New Roman"/>
          <w:b/>
          <w:bCs/>
          <w:sz w:val="28"/>
          <w:szCs w:val="28"/>
          <w:u w:val="single"/>
        </w:rPr>
      </w:pPr>
      <w:r w:rsidRPr="005921F3">
        <w:rPr>
          <w:rFonts w:ascii="Times New Roman" w:hAnsi="Times New Roman" w:cs="Times New Roman"/>
          <w:b/>
          <w:bCs/>
          <w:sz w:val="28"/>
          <w:szCs w:val="28"/>
          <w:u w:val="single"/>
        </w:rPr>
        <w:t>M</w:t>
      </w:r>
      <w:r w:rsidRPr="00D07F94">
        <w:rPr>
          <w:rFonts w:ascii="Times New Roman" w:hAnsi="Times New Roman" w:cs="Times New Roman"/>
          <w:b/>
          <w:bCs/>
          <w:sz w:val="28"/>
          <w:szCs w:val="28"/>
          <w:u w:val="single"/>
        </w:rPr>
        <w:t>ETHODOLGY</w:t>
      </w:r>
    </w:p>
    <w:p w14:paraId="6DBFB8B2" w14:textId="77777777" w:rsidR="00E261C6" w:rsidRDefault="00E261C6" w:rsidP="00E261C6">
      <w:pPr>
        <w:rPr>
          <w:rFonts w:ascii="Times New Roman" w:hAnsi="Times New Roman" w:cs="Times New Roman"/>
          <w:sz w:val="28"/>
          <w:szCs w:val="28"/>
        </w:rPr>
      </w:pPr>
      <w:r w:rsidRPr="005921F3">
        <w:rPr>
          <w:rFonts w:ascii="Times New Roman" w:hAnsi="Times New Roman" w:cs="Times New Roman"/>
          <w:sz w:val="28"/>
          <w:szCs w:val="28"/>
        </w:rPr>
        <w:t>The methodology of this project will follow the below procedures:</w:t>
      </w:r>
    </w:p>
    <w:p w14:paraId="6F1D73DB" w14:textId="77777777" w:rsidR="00E261C6" w:rsidRDefault="00E261C6" w:rsidP="00E261C6">
      <w:pPr>
        <w:rPr>
          <w:rFonts w:ascii="Times New Roman" w:hAnsi="Times New Roman" w:cs="Times New Roman"/>
          <w:sz w:val="28"/>
          <w:szCs w:val="28"/>
        </w:rPr>
      </w:pPr>
      <w:r w:rsidRPr="005921F3">
        <w:rPr>
          <w:rFonts w:ascii="Times New Roman" w:hAnsi="Times New Roman" w:cs="Times New Roman"/>
          <w:sz w:val="28"/>
          <w:szCs w:val="28"/>
        </w:rPr>
        <w:t xml:space="preserve">• Data exploration, cleansing and preparation </w:t>
      </w:r>
    </w:p>
    <w:p w14:paraId="57F287AD" w14:textId="77777777" w:rsidR="00E261C6" w:rsidRDefault="00E261C6" w:rsidP="00E261C6">
      <w:pPr>
        <w:rPr>
          <w:rFonts w:ascii="Times New Roman" w:hAnsi="Times New Roman" w:cs="Times New Roman"/>
          <w:sz w:val="28"/>
          <w:szCs w:val="28"/>
        </w:rPr>
      </w:pPr>
      <w:r w:rsidRPr="005921F3">
        <w:rPr>
          <w:rFonts w:ascii="Times New Roman" w:hAnsi="Times New Roman" w:cs="Times New Roman"/>
          <w:sz w:val="28"/>
          <w:szCs w:val="28"/>
        </w:rPr>
        <w:t xml:space="preserve">• Build a simple data model to join all datasets </w:t>
      </w:r>
    </w:p>
    <w:p w14:paraId="0E4BE014" w14:textId="77777777" w:rsidR="00E261C6" w:rsidRDefault="00E261C6" w:rsidP="00E261C6">
      <w:pPr>
        <w:rPr>
          <w:rFonts w:ascii="Times New Roman" w:hAnsi="Times New Roman" w:cs="Times New Roman"/>
          <w:sz w:val="28"/>
          <w:szCs w:val="28"/>
        </w:rPr>
      </w:pPr>
      <w:r w:rsidRPr="005921F3">
        <w:rPr>
          <w:rFonts w:ascii="Times New Roman" w:hAnsi="Times New Roman" w:cs="Times New Roman"/>
          <w:sz w:val="28"/>
          <w:szCs w:val="28"/>
        </w:rPr>
        <w:t>• Feature engineering to choose the effective feature sets for the different fraud patterns</w:t>
      </w:r>
    </w:p>
    <w:p w14:paraId="204A8B12" w14:textId="2C9F5B01" w:rsidR="00E261C6" w:rsidRDefault="00E261C6" w:rsidP="00E261C6">
      <w:pPr>
        <w:rPr>
          <w:rFonts w:ascii="Times New Roman" w:hAnsi="Times New Roman" w:cs="Times New Roman"/>
          <w:sz w:val="28"/>
          <w:szCs w:val="28"/>
        </w:rPr>
      </w:pPr>
      <w:r w:rsidRPr="005921F3">
        <w:rPr>
          <w:rFonts w:ascii="Times New Roman" w:hAnsi="Times New Roman" w:cs="Times New Roman"/>
          <w:sz w:val="28"/>
          <w:szCs w:val="28"/>
        </w:rPr>
        <w:t>• Build a machine learning model to detect the different fraud patterns</w:t>
      </w:r>
    </w:p>
    <w:p w14:paraId="7872FA25" w14:textId="77777777" w:rsidR="00E261C6" w:rsidRDefault="00E261C6" w:rsidP="00E261C6">
      <w:pPr>
        <w:rPr>
          <w:rFonts w:ascii="Times New Roman" w:hAnsi="Times New Roman" w:cs="Times New Roman"/>
          <w:sz w:val="28"/>
          <w:szCs w:val="28"/>
        </w:rPr>
      </w:pPr>
    </w:p>
    <w:p w14:paraId="66C5FAF7" w14:textId="070803EB" w:rsidR="00E261C6" w:rsidRDefault="00E261C6" w:rsidP="00E261C6">
      <w:pPr>
        <w:rPr>
          <w:rFonts w:ascii="Times New Roman" w:hAnsi="Times New Roman" w:cs="Times New Roman"/>
          <w:b/>
          <w:bCs/>
          <w:sz w:val="28"/>
          <w:szCs w:val="28"/>
          <w:u w:val="single"/>
        </w:rPr>
      </w:pPr>
      <w:r w:rsidRPr="00D07F94">
        <w:rPr>
          <w:rFonts w:ascii="Times New Roman" w:hAnsi="Times New Roman" w:cs="Times New Roman"/>
          <w:b/>
          <w:bCs/>
          <w:sz w:val="28"/>
          <w:szCs w:val="28"/>
          <w:u w:val="single"/>
        </w:rPr>
        <w:t>ANALYSIS</w:t>
      </w:r>
    </w:p>
    <w:p w14:paraId="598B0943" w14:textId="77777777" w:rsidR="00D07F94" w:rsidRPr="00D07F94" w:rsidRDefault="00D07F94" w:rsidP="00E261C6">
      <w:pPr>
        <w:rPr>
          <w:rFonts w:ascii="Times New Roman" w:hAnsi="Times New Roman" w:cs="Times New Roman"/>
          <w:b/>
          <w:bCs/>
          <w:sz w:val="28"/>
          <w:szCs w:val="28"/>
          <w:u w:val="single"/>
        </w:rPr>
      </w:pPr>
    </w:p>
    <w:p w14:paraId="5439D63B" w14:textId="77777777" w:rsidR="00E261C6" w:rsidRPr="00294E78" w:rsidRDefault="00E261C6" w:rsidP="00E261C6">
      <w:pPr>
        <w:rPr>
          <w:rFonts w:ascii="Times New Roman" w:hAnsi="Times New Roman" w:cs="Times New Roman"/>
          <w:b/>
          <w:bCs/>
          <w:sz w:val="28"/>
          <w:szCs w:val="28"/>
        </w:rPr>
      </w:pPr>
      <w:r w:rsidRPr="00294E78">
        <w:rPr>
          <w:rFonts w:ascii="Times New Roman" w:hAnsi="Times New Roman" w:cs="Times New Roman"/>
          <w:b/>
          <w:bCs/>
          <w:sz w:val="28"/>
          <w:szCs w:val="28"/>
        </w:rPr>
        <w:t>Data Exploration</w:t>
      </w:r>
    </w:p>
    <w:p w14:paraId="49DC82FA"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The data was very huge to handle initially so we were not able to explore it properly. So, we used Microsoft Azure HDInsight to explore the dataset. We then used the apache spark in it to merge the dataset and to create new features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nothing but feature engineering. The importance of feature engineering is that it helps in the performance of the algorithms thereby increasing the performance.</w:t>
      </w:r>
    </w:p>
    <w:p w14:paraId="2B99A017"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Here are some snippets on how we merge data in Azure HDInsight:</w:t>
      </w:r>
    </w:p>
    <w:p w14:paraId="3F9F6214" w14:textId="77777777" w:rsidR="00E261C6" w:rsidRDefault="00E261C6" w:rsidP="00E261C6">
      <w:pPr>
        <w:rPr>
          <w:rFonts w:ascii="Times New Roman" w:hAnsi="Times New Roman" w:cs="Times New Roman"/>
          <w:sz w:val="28"/>
          <w:szCs w:val="28"/>
        </w:rPr>
      </w:pPr>
    </w:p>
    <w:p w14:paraId="60827D4B" w14:textId="77777777" w:rsidR="00E261C6" w:rsidRDefault="00E261C6" w:rsidP="00E261C6">
      <w:pPr>
        <w:rPr>
          <w:rFonts w:ascii="Times New Roman" w:hAnsi="Times New Roman" w:cs="Times New Roman"/>
          <w:sz w:val="28"/>
          <w:szCs w:val="28"/>
        </w:rPr>
      </w:pPr>
    </w:p>
    <w:p w14:paraId="090D92E5"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Reading the file and extracting the required features</w:t>
      </w:r>
    </w:p>
    <w:p w14:paraId="68C91D33" w14:textId="77777777" w:rsidR="00E261C6" w:rsidRDefault="00E261C6" w:rsidP="00E261C6">
      <w:pPr>
        <w:rPr>
          <w:rFonts w:ascii="Times New Roman" w:hAnsi="Times New Roman" w:cs="Times New Roman"/>
          <w:sz w:val="28"/>
          <w:szCs w:val="28"/>
        </w:rPr>
      </w:pPr>
      <w:r>
        <w:rPr>
          <w:noProof/>
        </w:rPr>
        <w:drawing>
          <wp:inline distT="0" distB="0" distL="0" distR="0" wp14:anchorId="12F9F33B" wp14:editId="19F4DD87">
            <wp:extent cx="5731510" cy="2077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77085"/>
                    </a:xfrm>
                    <a:prstGeom prst="rect">
                      <a:avLst/>
                    </a:prstGeom>
                  </pic:spPr>
                </pic:pic>
              </a:graphicData>
            </a:graphic>
          </wp:inline>
        </w:drawing>
      </w:r>
    </w:p>
    <w:p w14:paraId="06722EB5" w14:textId="77777777" w:rsidR="00E261C6" w:rsidRDefault="00E261C6" w:rsidP="00E261C6">
      <w:pPr>
        <w:rPr>
          <w:rFonts w:ascii="Times New Roman" w:hAnsi="Times New Roman" w:cs="Times New Roman"/>
          <w:sz w:val="28"/>
          <w:szCs w:val="28"/>
        </w:rPr>
      </w:pPr>
    </w:p>
    <w:p w14:paraId="65768EEC" w14:textId="77777777" w:rsidR="00E261C6" w:rsidRDefault="00E261C6" w:rsidP="00E261C6">
      <w:pPr>
        <w:rPr>
          <w:rFonts w:ascii="Times New Roman" w:hAnsi="Times New Roman" w:cs="Times New Roman"/>
          <w:sz w:val="28"/>
          <w:szCs w:val="28"/>
        </w:rPr>
      </w:pPr>
      <w:r>
        <w:rPr>
          <w:noProof/>
        </w:rPr>
        <w:drawing>
          <wp:inline distT="0" distB="0" distL="0" distR="0" wp14:anchorId="61E33545" wp14:editId="647F7EDE">
            <wp:extent cx="5731510" cy="3278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8505"/>
                    </a:xfrm>
                    <a:prstGeom prst="rect">
                      <a:avLst/>
                    </a:prstGeom>
                  </pic:spPr>
                </pic:pic>
              </a:graphicData>
            </a:graphic>
          </wp:inline>
        </w:drawing>
      </w:r>
    </w:p>
    <w:p w14:paraId="2AE6A581" w14:textId="77777777" w:rsidR="00E261C6" w:rsidRDefault="00E261C6" w:rsidP="00E261C6">
      <w:pPr>
        <w:rPr>
          <w:rFonts w:ascii="Times New Roman" w:hAnsi="Times New Roman" w:cs="Times New Roman"/>
          <w:sz w:val="28"/>
          <w:szCs w:val="28"/>
        </w:rPr>
      </w:pPr>
    </w:p>
    <w:p w14:paraId="499E8739" w14:textId="77777777" w:rsidR="00E261C6" w:rsidRDefault="00E261C6" w:rsidP="00E261C6">
      <w:pPr>
        <w:rPr>
          <w:rFonts w:ascii="Times New Roman" w:hAnsi="Times New Roman" w:cs="Times New Roman"/>
          <w:sz w:val="28"/>
          <w:szCs w:val="28"/>
        </w:rPr>
      </w:pPr>
    </w:p>
    <w:p w14:paraId="3194007F" w14:textId="77777777" w:rsidR="00E261C6" w:rsidRDefault="00E261C6" w:rsidP="00E261C6">
      <w:pPr>
        <w:rPr>
          <w:rFonts w:ascii="Times New Roman" w:hAnsi="Times New Roman" w:cs="Times New Roman"/>
          <w:sz w:val="28"/>
          <w:szCs w:val="28"/>
        </w:rPr>
      </w:pPr>
    </w:p>
    <w:p w14:paraId="5DD1F9FF" w14:textId="77777777" w:rsidR="00E261C6" w:rsidRDefault="00E261C6" w:rsidP="00E261C6">
      <w:pPr>
        <w:rPr>
          <w:rFonts w:ascii="Times New Roman" w:hAnsi="Times New Roman" w:cs="Times New Roman"/>
          <w:sz w:val="28"/>
          <w:szCs w:val="28"/>
        </w:rPr>
      </w:pPr>
    </w:p>
    <w:p w14:paraId="0A32C32A" w14:textId="77777777" w:rsidR="00E261C6" w:rsidRDefault="00E261C6" w:rsidP="00E261C6">
      <w:pPr>
        <w:rPr>
          <w:rFonts w:ascii="Times New Roman" w:hAnsi="Times New Roman" w:cs="Times New Roman"/>
          <w:sz w:val="28"/>
          <w:szCs w:val="28"/>
        </w:rPr>
      </w:pPr>
    </w:p>
    <w:p w14:paraId="3B05A570" w14:textId="77777777" w:rsidR="00E261C6" w:rsidRDefault="00E261C6" w:rsidP="00E261C6">
      <w:pPr>
        <w:rPr>
          <w:rFonts w:ascii="Times New Roman" w:hAnsi="Times New Roman" w:cs="Times New Roman"/>
          <w:sz w:val="28"/>
          <w:szCs w:val="28"/>
        </w:rPr>
      </w:pPr>
    </w:p>
    <w:p w14:paraId="1055E448" w14:textId="5875D1FC" w:rsidR="00E261C6" w:rsidRDefault="00E261C6" w:rsidP="00E261C6">
      <w:pPr>
        <w:rPr>
          <w:rFonts w:ascii="Times New Roman" w:hAnsi="Times New Roman" w:cs="Times New Roman"/>
          <w:sz w:val="28"/>
          <w:szCs w:val="28"/>
        </w:rPr>
      </w:pPr>
      <w:r>
        <w:rPr>
          <w:rFonts w:ascii="Times New Roman" w:hAnsi="Times New Roman" w:cs="Times New Roman"/>
          <w:sz w:val="28"/>
          <w:szCs w:val="28"/>
        </w:rPr>
        <w:t>Grouping the required features</w:t>
      </w:r>
    </w:p>
    <w:p w14:paraId="4A234AE3" w14:textId="3FBEFBA7" w:rsidR="00E261C6" w:rsidRDefault="00E261C6" w:rsidP="00E261C6">
      <w:pPr>
        <w:rPr>
          <w:rFonts w:ascii="Times New Roman" w:hAnsi="Times New Roman" w:cs="Times New Roman"/>
          <w:sz w:val="28"/>
          <w:szCs w:val="28"/>
        </w:rPr>
      </w:pPr>
      <w:r>
        <w:rPr>
          <w:noProof/>
        </w:rPr>
        <w:drawing>
          <wp:inline distT="0" distB="0" distL="0" distR="0" wp14:anchorId="0A32EC95" wp14:editId="5EAAD31D">
            <wp:extent cx="5730027" cy="2035969"/>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8215" cy="2042432"/>
                    </a:xfrm>
                    <a:prstGeom prst="rect">
                      <a:avLst/>
                    </a:prstGeom>
                  </pic:spPr>
                </pic:pic>
              </a:graphicData>
            </a:graphic>
          </wp:inline>
        </w:drawing>
      </w:r>
    </w:p>
    <w:p w14:paraId="1CC91847" w14:textId="6E79B400" w:rsidR="00E261C6" w:rsidRDefault="00E261C6" w:rsidP="00E261C6">
      <w:pPr>
        <w:rPr>
          <w:rFonts w:ascii="Times New Roman" w:hAnsi="Times New Roman" w:cs="Times New Roman"/>
          <w:sz w:val="28"/>
          <w:szCs w:val="28"/>
        </w:rPr>
      </w:pPr>
    </w:p>
    <w:p w14:paraId="4DFB5C69" w14:textId="77777777" w:rsidR="00E261C6" w:rsidRDefault="00E261C6" w:rsidP="00E261C6">
      <w:pPr>
        <w:rPr>
          <w:rFonts w:ascii="Times New Roman" w:hAnsi="Times New Roman" w:cs="Times New Roman"/>
          <w:sz w:val="28"/>
          <w:szCs w:val="28"/>
        </w:rPr>
      </w:pPr>
    </w:p>
    <w:p w14:paraId="46FCD12A"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Applying left join to merge all the datasets</w:t>
      </w:r>
    </w:p>
    <w:p w14:paraId="6BF104E8" w14:textId="77777777" w:rsidR="00E261C6" w:rsidRDefault="00E261C6" w:rsidP="00E261C6">
      <w:pPr>
        <w:rPr>
          <w:rFonts w:ascii="Times New Roman" w:hAnsi="Times New Roman" w:cs="Times New Roman"/>
          <w:sz w:val="28"/>
          <w:szCs w:val="28"/>
        </w:rPr>
      </w:pPr>
      <w:r>
        <w:rPr>
          <w:noProof/>
        </w:rPr>
        <w:drawing>
          <wp:inline distT="0" distB="0" distL="0" distR="0" wp14:anchorId="5A71E835" wp14:editId="5EE62FF0">
            <wp:extent cx="5731510" cy="32848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4855"/>
                    </a:xfrm>
                    <a:prstGeom prst="rect">
                      <a:avLst/>
                    </a:prstGeom>
                  </pic:spPr>
                </pic:pic>
              </a:graphicData>
            </a:graphic>
          </wp:inline>
        </w:drawing>
      </w:r>
    </w:p>
    <w:p w14:paraId="18563185" w14:textId="77777777" w:rsidR="00E261C6" w:rsidRDefault="00E261C6" w:rsidP="00E261C6">
      <w:pPr>
        <w:rPr>
          <w:rFonts w:ascii="Times New Roman" w:hAnsi="Times New Roman" w:cs="Times New Roman"/>
          <w:sz w:val="28"/>
          <w:szCs w:val="28"/>
        </w:rPr>
      </w:pPr>
    </w:p>
    <w:p w14:paraId="6BE474FD" w14:textId="77777777" w:rsidR="00E261C6" w:rsidRDefault="00E261C6" w:rsidP="00E261C6">
      <w:pPr>
        <w:rPr>
          <w:rFonts w:ascii="Times New Roman" w:hAnsi="Times New Roman" w:cs="Times New Roman"/>
          <w:sz w:val="28"/>
          <w:szCs w:val="28"/>
        </w:rPr>
      </w:pPr>
    </w:p>
    <w:p w14:paraId="76B40743" w14:textId="77777777" w:rsidR="00E261C6" w:rsidRDefault="00E261C6" w:rsidP="00E261C6">
      <w:pPr>
        <w:rPr>
          <w:rFonts w:ascii="Times New Roman" w:hAnsi="Times New Roman" w:cs="Times New Roman"/>
          <w:sz w:val="28"/>
          <w:szCs w:val="28"/>
        </w:rPr>
      </w:pPr>
    </w:p>
    <w:p w14:paraId="3355A91C" w14:textId="77777777" w:rsidR="00E261C6" w:rsidRDefault="00E261C6" w:rsidP="00E261C6">
      <w:pPr>
        <w:rPr>
          <w:rFonts w:ascii="Times New Roman" w:hAnsi="Times New Roman" w:cs="Times New Roman"/>
          <w:sz w:val="28"/>
          <w:szCs w:val="28"/>
        </w:rPr>
      </w:pPr>
    </w:p>
    <w:p w14:paraId="18C2EC26" w14:textId="77777777" w:rsidR="00E261C6" w:rsidRDefault="00E261C6" w:rsidP="00E261C6">
      <w:pPr>
        <w:rPr>
          <w:rFonts w:ascii="Times New Roman" w:hAnsi="Times New Roman" w:cs="Times New Roman"/>
          <w:sz w:val="28"/>
          <w:szCs w:val="28"/>
        </w:rPr>
      </w:pPr>
    </w:p>
    <w:p w14:paraId="18819F0A" w14:textId="77777777" w:rsidR="00E261C6" w:rsidRDefault="00E261C6" w:rsidP="00E261C6">
      <w:pPr>
        <w:rPr>
          <w:rFonts w:ascii="Times New Roman" w:hAnsi="Times New Roman" w:cs="Times New Roman"/>
          <w:sz w:val="28"/>
          <w:szCs w:val="28"/>
        </w:rPr>
      </w:pPr>
    </w:p>
    <w:p w14:paraId="3DB66AE5" w14:textId="08EA1DB0" w:rsidR="00E261C6" w:rsidRDefault="00E261C6" w:rsidP="00E261C6">
      <w:pPr>
        <w:rPr>
          <w:rFonts w:ascii="Times New Roman" w:hAnsi="Times New Roman" w:cs="Times New Roman"/>
          <w:sz w:val="28"/>
          <w:szCs w:val="28"/>
        </w:rPr>
      </w:pPr>
      <w:r>
        <w:rPr>
          <w:rFonts w:ascii="Times New Roman" w:hAnsi="Times New Roman" w:cs="Times New Roman"/>
          <w:sz w:val="28"/>
          <w:szCs w:val="28"/>
        </w:rPr>
        <w:t>Saving the data as a table to use it with ease so that we can visualize it using Power BI as Azure has the access to link with it.</w:t>
      </w:r>
    </w:p>
    <w:p w14:paraId="1A2FBA25" w14:textId="77777777" w:rsidR="00E261C6" w:rsidRDefault="00E261C6" w:rsidP="00E261C6">
      <w:pPr>
        <w:rPr>
          <w:rFonts w:ascii="Times New Roman" w:hAnsi="Times New Roman" w:cs="Times New Roman"/>
          <w:sz w:val="28"/>
          <w:szCs w:val="28"/>
        </w:rPr>
      </w:pPr>
      <w:r>
        <w:rPr>
          <w:noProof/>
        </w:rPr>
        <w:drawing>
          <wp:inline distT="0" distB="0" distL="0" distR="0" wp14:anchorId="3FC9FF9A" wp14:editId="435F829F">
            <wp:extent cx="5731510" cy="3277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77870"/>
                    </a:xfrm>
                    <a:prstGeom prst="rect">
                      <a:avLst/>
                    </a:prstGeom>
                  </pic:spPr>
                </pic:pic>
              </a:graphicData>
            </a:graphic>
          </wp:inline>
        </w:drawing>
      </w:r>
    </w:p>
    <w:p w14:paraId="3404E6F2" w14:textId="77777777" w:rsidR="00E261C6" w:rsidRPr="005921F3" w:rsidRDefault="00E261C6" w:rsidP="00E261C6">
      <w:pPr>
        <w:rPr>
          <w:rFonts w:ascii="Times New Roman" w:hAnsi="Times New Roman" w:cs="Times New Roman"/>
          <w:sz w:val="28"/>
          <w:szCs w:val="28"/>
        </w:rPr>
      </w:pPr>
    </w:p>
    <w:p w14:paraId="3B1CB306" w14:textId="77777777" w:rsidR="00E261C6" w:rsidRDefault="00E261C6" w:rsidP="00E261C6">
      <w:pPr>
        <w:rPr>
          <w:rFonts w:ascii="Times New Roman" w:hAnsi="Times New Roman" w:cs="Times New Roman"/>
          <w:b/>
          <w:bCs/>
          <w:sz w:val="28"/>
          <w:szCs w:val="28"/>
        </w:rPr>
      </w:pPr>
    </w:p>
    <w:p w14:paraId="570CB03D" w14:textId="77777777" w:rsidR="00E261C6" w:rsidRDefault="00E261C6" w:rsidP="00E261C6">
      <w:pPr>
        <w:rPr>
          <w:rFonts w:ascii="Times New Roman" w:hAnsi="Times New Roman" w:cs="Times New Roman"/>
          <w:b/>
          <w:bCs/>
          <w:sz w:val="28"/>
          <w:szCs w:val="28"/>
        </w:rPr>
      </w:pPr>
    </w:p>
    <w:p w14:paraId="74819E21" w14:textId="77777777" w:rsidR="00E261C6" w:rsidRDefault="00E261C6" w:rsidP="00E261C6">
      <w:pPr>
        <w:rPr>
          <w:rFonts w:ascii="Times New Roman" w:hAnsi="Times New Roman" w:cs="Times New Roman"/>
          <w:b/>
          <w:bCs/>
          <w:sz w:val="28"/>
          <w:szCs w:val="28"/>
        </w:rPr>
      </w:pPr>
    </w:p>
    <w:p w14:paraId="2937D2CE" w14:textId="77777777" w:rsidR="00E261C6" w:rsidRDefault="00E261C6" w:rsidP="00E261C6">
      <w:pPr>
        <w:rPr>
          <w:rFonts w:ascii="Times New Roman" w:hAnsi="Times New Roman" w:cs="Times New Roman"/>
          <w:b/>
          <w:bCs/>
          <w:sz w:val="28"/>
          <w:szCs w:val="28"/>
        </w:rPr>
      </w:pPr>
    </w:p>
    <w:p w14:paraId="37C65D90" w14:textId="77777777" w:rsidR="00E261C6" w:rsidRDefault="00E261C6" w:rsidP="00E261C6">
      <w:pPr>
        <w:rPr>
          <w:rFonts w:ascii="Times New Roman" w:hAnsi="Times New Roman" w:cs="Times New Roman"/>
          <w:b/>
          <w:bCs/>
          <w:sz w:val="28"/>
          <w:szCs w:val="28"/>
        </w:rPr>
      </w:pPr>
    </w:p>
    <w:p w14:paraId="34563912" w14:textId="77777777" w:rsidR="00E261C6" w:rsidRDefault="00E261C6" w:rsidP="00E261C6">
      <w:pPr>
        <w:rPr>
          <w:rFonts w:ascii="Times New Roman" w:hAnsi="Times New Roman" w:cs="Times New Roman"/>
          <w:b/>
          <w:bCs/>
          <w:sz w:val="28"/>
          <w:szCs w:val="28"/>
        </w:rPr>
      </w:pPr>
    </w:p>
    <w:p w14:paraId="068A49D1" w14:textId="77777777" w:rsidR="00E261C6" w:rsidRDefault="00E261C6" w:rsidP="00E261C6">
      <w:pPr>
        <w:rPr>
          <w:rFonts w:ascii="Times New Roman" w:hAnsi="Times New Roman" w:cs="Times New Roman"/>
          <w:b/>
          <w:bCs/>
          <w:sz w:val="28"/>
          <w:szCs w:val="28"/>
        </w:rPr>
      </w:pPr>
    </w:p>
    <w:p w14:paraId="1BD32DD4" w14:textId="77777777" w:rsidR="00E261C6" w:rsidRDefault="00E261C6" w:rsidP="00E261C6">
      <w:pPr>
        <w:rPr>
          <w:rFonts w:ascii="Times New Roman" w:hAnsi="Times New Roman" w:cs="Times New Roman"/>
          <w:b/>
          <w:bCs/>
          <w:sz w:val="28"/>
          <w:szCs w:val="28"/>
        </w:rPr>
      </w:pPr>
    </w:p>
    <w:p w14:paraId="1CD203CE" w14:textId="7588CAA6" w:rsidR="00E261C6" w:rsidRPr="00D07F94" w:rsidRDefault="00E261C6" w:rsidP="00E261C6">
      <w:pPr>
        <w:rPr>
          <w:rFonts w:ascii="Times New Roman" w:hAnsi="Times New Roman" w:cs="Times New Roman"/>
          <w:b/>
          <w:bCs/>
          <w:sz w:val="28"/>
          <w:szCs w:val="28"/>
          <w:u w:val="single"/>
        </w:rPr>
      </w:pPr>
      <w:r w:rsidRPr="00D07F94">
        <w:rPr>
          <w:rFonts w:ascii="Times New Roman" w:hAnsi="Times New Roman" w:cs="Times New Roman"/>
          <w:b/>
          <w:bCs/>
          <w:sz w:val="28"/>
          <w:szCs w:val="28"/>
          <w:u w:val="single"/>
        </w:rPr>
        <w:lastRenderedPageBreak/>
        <w:t>Data Visualization using Power BI</w:t>
      </w:r>
    </w:p>
    <w:p w14:paraId="3FE8C20A" w14:textId="77777777" w:rsidR="00E261C6" w:rsidRDefault="00E261C6" w:rsidP="00E261C6">
      <w:pPr>
        <w:rPr>
          <w:rFonts w:ascii="Times New Roman" w:hAnsi="Times New Roman" w:cs="Times New Roman"/>
          <w:b/>
          <w:bCs/>
          <w:sz w:val="28"/>
          <w:szCs w:val="28"/>
        </w:rPr>
      </w:pPr>
    </w:p>
    <w:p w14:paraId="5F68C90E" w14:textId="77777777" w:rsidR="00E261C6" w:rsidRPr="002275AB" w:rsidRDefault="00E261C6" w:rsidP="00E261C6">
      <w:pPr>
        <w:rPr>
          <w:rFonts w:ascii="Times New Roman" w:hAnsi="Times New Roman" w:cs="Times New Roman"/>
          <w:sz w:val="28"/>
          <w:szCs w:val="28"/>
        </w:rPr>
      </w:pPr>
      <w:r w:rsidRPr="002275AB">
        <w:rPr>
          <w:rFonts w:ascii="Times New Roman" w:hAnsi="Times New Roman" w:cs="Times New Roman"/>
          <w:sz w:val="28"/>
          <w:szCs w:val="28"/>
        </w:rPr>
        <w:t>We</w:t>
      </w:r>
      <w:r>
        <w:rPr>
          <w:rFonts w:ascii="Times New Roman" w:hAnsi="Times New Roman" w:cs="Times New Roman"/>
          <w:sz w:val="28"/>
          <w:szCs w:val="28"/>
        </w:rPr>
        <w:t xml:space="preserve"> found the average drug cost on each type of drug</w:t>
      </w:r>
    </w:p>
    <w:p w14:paraId="51F60C9B" w14:textId="77777777" w:rsidR="00E261C6" w:rsidRDefault="00E261C6" w:rsidP="00E261C6">
      <w:pPr>
        <w:rPr>
          <w:rFonts w:ascii="Times New Roman" w:hAnsi="Times New Roman" w:cs="Times New Roman"/>
          <w:b/>
          <w:bCs/>
          <w:sz w:val="28"/>
          <w:szCs w:val="28"/>
        </w:rPr>
      </w:pPr>
      <w:r>
        <w:rPr>
          <w:noProof/>
        </w:rPr>
        <w:drawing>
          <wp:inline distT="0" distB="0" distL="0" distR="0" wp14:anchorId="4222F922" wp14:editId="52BC725B">
            <wp:extent cx="5731510" cy="32562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6280"/>
                    </a:xfrm>
                    <a:prstGeom prst="rect">
                      <a:avLst/>
                    </a:prstGeom>
                  </pic:spPr>
                </pic:pic>
              </a:graphicData>
            </a:graphic>
          </wp:inline>
        </w:drawing>
      </w:r>
    </w:p>
    <w:p w14:paraId="48C08C46" w14:textId="77777777" w:rsidR="00E261C6" w:rsidRDefault="00E261C6" w:rsidP="00E261C6">
      <w:pPr>
        <w:rPr>
          <w:rFonts w:ascii="Times New Roman" w:hAnsi="Times New Roman" w:cs="Times New Roman"/>
          <w:sz w:val="28"/>
          <w:szCs w:val="28"/>
        </w:rPr>
      </w:pPr>
    </w:p>
    <w:p w14:paraId="1C49B332" w14:textId="08553AE1" w:rsidR="00E261C6" w:rsidRPr="002275AB" w:rsidRDefault="00E261C6" w:rsidP="00E261C6">
      <w:pPr>
        <w:rPr>
          <w:rFonts w:ascii="Times New Roman" w:hAnsi="Times New Roman" w:cs="Times New Roman"/>
          <w:sz w:val="28"/>
          <w:szCs w:val="28"/>
        </w:rPr>
      </w:pPr>
      <w:r>
        <w:rPr>
          <w:rFonts w:ascii="Times New Roman" w:hAnsi="Times New Roman" w:cs="Times New Roman"/>
          <w:sz w:val="28"/>
          <w:szCs w:val="28"/>
        </w:rPr>
        <w:t>Claim amount vs Paid Amount</w:t>
      </w:r>
    </w:p>
    <w:p w14:paraId="526C4407" w14:textId="489C7545" w:rsidR="00E261C6" w:rsidRDefault="00E261C6" w:rsidP="00E261C6">
      <w:pPr>
        <w:rPr>
          <w:rFonts w:ascii="Times New Roman" w:hAnsi="Times New Roman" w:cs="Times New Roman"/>
          <w:b/>
          <w:bCs/>
          <w:sz w:val="28"/>
          <w:szCs w:val="28"/>
        </w:rPr>
      </w:pPr>
      <w:r>
        <w:rPr>
          <w:noProof/>
        </w:rPr>
        <w:drawing>
          <wp:inline distT="0" distB="0" distL="0" distR="0" wp14:anchorId="227BE135" wp14:editId="27FB7FF4">
            <wp:extent cx="4643438" cy="267051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2053" cy="2675472"/>
                    </a:xfrm>
                    <a:prstGeom prst="rect">
                      <a:avLst/>
                    </a:prstGeom>
                  </pic:spPr>
                </pic:pic>
              </a:graphicData>
            </a:graphic>
          </wp:inline>
        </w:drawing>
      </w:r>
    </w:p>
    <w:p w14:paraId="354BAE4F" w14:textId="77777777" w:rsidR="00D16BD3" w:rsidRDefault="00D16BD3" w:rsidP="00E261C6">
      <w:pPr>
        <w:rPr>
          <w:rFonts w:ascii="Times New Roman" w:hAnsi="Times New Roman" w:cs="Times New Roman"/>
          <w:b/>
          <w:bCs/>
          <w:sz w:val="28"/>
          <w:szCs w:val="28"/>
        </w:rPr>
      </w:pPr>
    </w:p>
    <w:p w14:paraId="1E7AA998" w14:textId="77777777" w:rsidR="00E261C6" w:rsidRPr="002275AB" w:rsidRDefault="00E261C6" w:rsidP="00E261C6">
      <w:pPr>
        <w:rPr>
          <w:rFonts w:ascii="Times New Roman" w:hAnsi="Times New Roman" w:cs="Times New Roman"/>
          <w:sz w:val="28"/>
          <w:szCs w:val="28"/>
        </w:rPr>
      </w:pPr>
      <w:r w:rsidRPr="002275AB">
        <w:rPr>
          <w:rFonts w:ascii="Times New Roman" w:hAnsi="Times New Roman" w:cs="Times New Roman"/>
          <w:sz w:val="28"/>
          <w:szCs w:val="28"/>
        </w:rPr>
        <w:lastRenderedPageBreak/>
        <w:t>We found the coun</w:t>
      </w:r>
      <w:r>
        <w:rPr>
          <w:rFonts w:ascii="Times New Roman" w:hAnsi="Times New Roman" w:cs="Times New Roman"/>
          <w:sz w:val="28"/>
          <w:szCs w:val="28"/>
        </w:rPr>
        <w:t>t of fraud with respect to each state</w:t>
      </w:r>
    </w:p>
    <w:p w14:paraId="62C8F905" w14:textId="77777777" w:rsidR="00E261C6" w:rsidRDefault="00E261C6" w:rsidP="00E261C6">
      <w:pPr>
        <w:rPr>
          <w:rFonts w:ascii="Times New Roman" w:hAnsi="Times New Roman" w:cs="Times New Roman"/>
          <w:b/>
          <w:bCs/>
          <w:sz w:val="28"/>
          <w:szCs w:val="28"/>
        </w:rPr>
      </w:pPr>
      <w:r>
        <w:rPr>
          <w:noProof/>
        </w:rPr>
        <w:drawing>
          <wp:inline distT="0" distB="0" distL="0" distR="0" wp14:anchorId="694735C4" wp14:editId="6BE69EAE">
            <wp:extent cx="5731510" cy="2150269"/>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304" cy="2151317"/>
                    </a:xfrm>
                    <a:prstGeom prst="rect">
                      <a:avLst/>
                    </a:prstGeom>
                  </pic:spPr>
                </pic:pic>
              </a:graphicData>
            </a:graphic>
          </wp:inline>
        </w:drawing>
      </w:r>
    </w:p>
    <w:p w14:paraId="5306159F" w14:textId="182EEEE7" w:rsidR="00E261C6" w:rsidRDefault="00E261C6" w:rsidP="00E261C6">
      <w:pPr>
        <w:rPr>
          <w:rFonts w:ascii="Times New Roman" w:hAnsi="Times New Roman" w:cs="Times New Roman"/>
          <w:b/>
          <w:bCs/>
          <w:sz w:val="28"/>
          <w:szCs w:val="28"/>
        </w:rPr>
      </w:pPr>
    </w:p>
    <w:p w14:paraId="5B8FE25E" w14:textId="25018650" w:rsidR="00F678D0" w:rsidRPr="00F678D0" w:rsidRDefault="00F678D0" w:rsidP="00E261C6">
      <w:pPr>
        <w:rPr>
          <w:rFonts w:ascii="Times New Roman" w:hAnsi="Times New Roman" w:cs="Times New Roman"/>
          <w:sz w:val="28"/>
          <w:szCs w:val="28"/>
        </w:rPr>
      </w:pPr>
      <w:r w:rsidRPr="00F678D0">
        <w:rPr>
          <w:rFonts w:ascii="Times New Roman" w:hAnsi="Times New Roman" w:cs="Times New Roman"/>
          <w:sz w:val="28"/>
          <w:szCs w:val="28"/>
        </w:rPr>
        <w:t xml:space="preserve">Exclusion Count based on NPI </w:t>
      </w:r>
    </w:p>
    <w:p w14:paraId="2B7868AD" w14:textId="468A6774" w:rsidR="00E261C6" w:rsidRDefault="00E261C6" w:rsidP="00E261C6">
      <w:pPr>
        <w:rPr>
          <w:noProof/>
        </w:rPr>
      </w:pPr>
      <w:r>
        <w:rPr>
          <w:noProof/>
        </w:rPr>
        <w:drawing>
          <wp:inline distT="0" distB="0" distL="0" distR="0" wp14:anchorId="09626A6E" wp14:editId="1F99C31F">
            <wp:extent cx="5731510" cy="297894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6898" cy="2981744"/>
                    </a:xfrm>
                    <a:prstGeom prst="rect">
                      <a:avLst/>
                    </a:prstGeom>
                  </pic:spPr>
                </pic:pic>
              </a:graphicData>
            </a:graphic>
          </wp:inline>
        </w:drawing>
      </w:r>
    </w:p>
    <w:p w14:paraId="46AFB66A" w14:textId="5DF5E236" w:rsidR="00F678D0" w:rsidRPr="00F678D0" w:rsidRDefault="00F678D0" w:rsidP="00F678D0">
      <w:pPr>
        <w:rPr>
          <w:rFonts w:ascii="Times New Roman" w:hAnsi="Times New Roman" w:cs="Times New Roman"/>
          <w:sz w:val="28"/>
          <w:szCs w:val="28"/>
        </w:rPr>
      </w:pPr>
    </w:p>
    <w:p w14:paraId="3CF42C6D" w14:textId="7E592045" w:rsidR="00F678D0" w:rsidRPr="00F678D0" w:rsidRDefault="00F678D0" w:rsidP="00F678D0">
      <w:pPr>
        <w:rPr>
          <w:rFonts w:ascii="Times New Roman" w:hAnsi="Times New Roman" w:cs="Times New Roman"/>
          <w:sz w:val="28"/>
          <w:szCs w:val="28"/>
        </w:rPr>
      </w:pPr>
    </w:p>
    <w:p w14:paraId="3C37ECA1" w14:textId="487DB62D" w:rsidR="00F678D0" w:rsidRPr="00F678D0" w:rsidRDefault="00F678D0" w:rsidP="00F678D0">
      <w:pPr>
        <w:rPr>
          <w:rFonts w:ascii="Times New Roman" w:hAnsi="Times New Roman" w:cs="Times New Roman"/>
          <w:sz w:val="28"/>
          <w:szCs w:val="28"/>
        </w:rPr>
      </w:pPr>
    </w:p>
    <w:p w14:paraId="19C2C673" w14:textId="6043E50B" w:rsidR="00F678D0" w:rsidRDefault="00F678D0" w:rsidP="00F678D0">
      <w:pPr>
        <w:rPr>
          <w:noProof/>
        </w:rPr>
      </w:pPr>
    </w:p>
    <w:p w14:paraId="27B6CAD6" w14:textId="2A90468A" w:rsidR="00F678D0" w:rsidRDefault="00F678D0" w:rsidP="00F678D0">
      <w:pPr>
        <w:ind w:firstLine="720"/>
        <w:rPr>
          <w:rFonts w:ascii="Times New Roman" w:hAnsi="Times New Roman" w:cs="Times New Roman"/>
          <w:sz w:val="28"/>
          <w:szCs w:val="28"/>
        </w:rPr>
      </w:pPr>
    </w:p>
    <w:p w14:paraId="7BEEEAF4" w14:textId="17B89624" w:rsidR="00F678D0" w:rsidRDefault="00F678D0" w:rsidP="00F678D0">
      <w:pPr>
        <w:ind w:firstLine="720"/>
        <w:rPr>
          <w:rFonts w:ascii="Times New Roman" w:hAnsi="Times New Roman" w:cs="Times New Roman"/>
          <w:sz w:val="28"/>
          <w:szCs w:val="28"/>
        </w:rPr>
      </w:pPr>
    </w:p>
    <w:p w14:paraId="1F64B487" w14:textId="63D8A05D" w:rsidR="00F678D0" w:rsidRPr="00F678D0" w:rsidRDefault="00FD50F1" w:rsidP="00C10707">
      <w:pPr>
        <w:rPr>
          <w:rFonts w:ascii="Times New Roman" w:hAnsi="Times New Roman" w:cs="Times New Roman"/>
          <w:sz w:val="28"/>
          <w:szCs w:val="28"/>
        </w:rPr>
      </w:pPr>
      <w:r>
        <w:rPr>
          <w:rFonts w:ascii="Times New Roman" w:hAnsi="Times New Roman" w:cs="Times New Roman"/>
          <w:sz w:val="28"/>
          <w:szCs w:val="28"/>
        </w:rPr>
        <w:lastRenderedPageBreak/>
        <w:t xml:space="preserve"> Number of Speciality Count in Descending and Fraud Number Associated </w:t>
      </w:r>
      <w:proofErr w:type="gramStart"/>
      <w:r>
        <w:rPr>
          <w:rFonts w:ascii="Times New Roman" w:hAnsi="Times New Roman" w:cs="Times New Roman"/>
          <w:sz w:val="28"/>
          <w:szCs w:val="28"/>
        </w:rPr>
        <w:t>With</w:t>
      </w:r>
      <w:proofErr w:type="gramEnd"/>
      <w:r>
        <w:rPr>
          <w:rFonts w:ascii="Times New Roman" w:hAnsi="Times New Roman" w:cs="Times New Roman"/>
          <w:sz w:val="28"/>
          <w:szCs w:val="28"/>
        </w:rPr>
        <w:t xml:space="preserve"> Special</w:t>
      </w:r>
      <w:r w:rsidR="00C10707">
        <w:rPr>
          <w:rFonts w:ascii="Times New Roman" w:hAnsi="Times New Roman" w:cs="Times New Roman"/>
          <w:sz w:val="28"/>
          <w:szCs w:val="28"/>
        </w:rPr>
        <w:t xml:space="preserve">ity Count In Descending </w:t>
      </w:r>
    </w:p>
    <w:p w14:paraId="45548E9D" w14:textId="77777777" w:rsidR="00E261C6" w:rsidRDefault="00E261C6" w:rsidP="00E261C6">
      <w:pPr>
        <w:rPr>
          <w:rFonts w:ascii="Times New Roman" w:hAnsi="Times New Roman" w:cs="Times New Roman"/>
          <w:b/>
          <w:bCs/>
          <w:sz w:val="28"/>
          <w:szCs w:val="28"/>
        </w:rPr>
      </w:pPr>
      <w:r>
        <w:rPr>
          <w:noProof/>
        </w:rPr>
        <w:drawing>
          <wp:inline distT="0" distB="0" distL="0" distR="0" wp14:anchorId="68DF48D6" wp14:editId="58FA2C02">
            <wp:extent cx="5729729" cy="2678906"/>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080" cy="2703382"/>
                    </a:xfrm>
                    <a:prstGeom prst="rect">
                      <a:avLst/>
                    </a:prstGeom>
                  </pic:spPr>
                </pic:pic>
              </a:graphicData>
            </a:graphic>
          </wp:inline>
        </w:drawing>
      </w:r>
    </w:p>
    <w:p w14:paraId="25BA9C15" w14:textId="77777777" w:rsidR="00E261C6" w:rsidRDefault="00E261C6" w:rsidP="00E261C6">
      <w:pPr>
        <w:rPr>
          <w:rFonts w:ascii="Times New Roman" w:hAnsi="Times New Roman" w:cs="Times New Roman"/>
          <w:b/>
          <w:bCs/>
          <w:sz w:val="28"/>
          <w:szCs w:val="28"/>
        </w:rPr>
      </w:pPr>
    </w:p>
    <w:p w14:paraId="1684C2C5" w14:textId="77777777" w:rsidR="00E261C6" w:rsidRDefault="00E261C6" w:rsidP="00E261C6">
      <w:pPr>
        <w:rPr>
          <w:rFonts w:ascii="Times New Roman" w:hAnsi="Times New Roman" w:cs="Times New Roman"/>
          <w:b/>
          <w:bCs/>
          <w:sz w:val="28"/>
          <w:szCs w:val="28"/>
        </w:rPr>
      </w:pPr>
    </w:p>
    <w:p w14:paraId="3139E8AB" w14:textId="77777777" w:rsidR="00E261C6" w:rsidRDefault="00E261C6" w:rsidP="00E261C6">
      <w:pPr>
        <w:rPr>
          <w:rFonts w:ascii="Times New Roman" w:hAnsi="Times New Roman" w:cs="Times New Roman"/>
          <w:b/>
          <w:bCs/>
          <w:sz w:val="28"/>
          <w:szCs w:val="28"/>
        </w:rPr>
      </w:pPr>
    </w:p>
    <w:p w14:paraId="294335AF" w14:textId="77777777" w:rsidR="00E261C6" w:rsidRDefault="00E261C6" w:rsidP="00E261C6">
      <w:pPr>
        <w:rPr>
          <w:rFonts w:ascii="Times New Roman" w:hAnsi="Times New Roman" w:cs="Times New Roman"/>
          <w:b/>
          <w:bCs/>
          <w:sz w:val="28"/>
          <w:szCs w:val="28"/>
        </w:rPr>
      </w:pPr>
    </w:p>
    <w:p w14:paraId="5199541D" w14:textId="77777777" w:rsidR="00E261C6" w:rsidRDefault="00E261C6" w:rsidP="00E261C6">
      <w:pPr>
        <w:rPr>
          <w:rFonts w:ascii="Times New Roman" w:hAnsi="Times New Roman" w:cs="Times New Roman"/>
          <w:b/>
          <w:bCs/>
          <w:sz w:val="28"/>
          <w:szCs w:val="28"/>
        </w:rPr>
      </w:pPr>
    </w:p>
    <w:p w14:paraId="6F4705DF" w14:textId="088CF085" w:rsidR="00E261C6" w:rsidRDefault="00E261C6" w:rsidP="00E261C6">
      <w:pPr>
        <w:rPr>
          <w:rFonts w:ascii="Times New Roman" w:hAnsi="Times New Roman" w:cs="Times New Roman"/>
          <w:b/>
          <w:bCs/>
          <w:sz w:val="28"/>
          <w:szCs w:val="28"/>
        </w:rPr>
      </w:pPr>
    </w:p>
    <w:p w14:paraId="21F3E4E7" w14:textId="24A12971" w:rsidR="00C10707" w:rsidRDefault="00C10707" w:rsidP="00E261C6">
      <w:pPr>
        <w:rPr>
          <w:rFonts w:ascii="Times New Roman" w:hAnsi="Times New Roman" w:cs="Times New Roman"/>
          <w:b/>
          <w:bCs/>
          <w:sz w:val="28"/>
          <w:szCs w:val="28"/>
        </w:rPr>
      </w:pPr>
    </w:p>
    <w:p w14:paraId="55BF9E61" w14:textId="332BD046" w:rsidR="00C10707" w:rsidRDefault="00C10707" w:rsidP="00E261C6">
      <w:pPr>
        <w:rPr>
          <w:rFonts w:ascii="Times New Roman" w:hAnsi="Times New Roman" w:cs="Times New Roman"/>
          <w:b/>
          <w:bCs/>
          <w:sz w:val="28"/>
          <w:szCs w:val="28"/>
        </w:rPr>
      </w:pPr>
    </w:p>
    <w:p w14:paraId="32E1C986" w14:textId="1AFCE715" w:rsidR="00C10707" w:rsidRDefault="00C10707" w:rsidP="00E261C6">
      <w:pPr>
        <w:rPr>
          <w:rFonts w:ascii="Times New Roman" w:hAnsi="Times New Roman" w:cs="Times New Roman"/>
          <w:b/>
          <w:bCs/>
          <w:sz w:val="28"/>
          <w:szCs w:val="28"/>
        </w:rPr>
      </w:pPr>
    </w:p>
    <w:p w14:paraId="7339DC74" w14:textId="0DCB4774" w:rsidR="00C10707" w:rsidRDefault="00C10707" w:rsidP="00E261C6">
      <w:pPr>
        <w:rPr>
          <w:rFonts w:ascii="Times New Roman" w:hAnsi="Times New Roman" w:cs="Times New Roman"/>
          <w:b/>
          <w:bCs/>
          <w:sz w:val="28"/>
          <w:szCs w:val="28"/>
        </w:rPr>
      </w:pPr>
    </w:p>
    <w:p w14:paraId="4A80E39D" w14:textId="4DA8D9E6" w:rsidR="00C10707" w:rsidRDefault="00C10707" w:rsidP="00E261C6">
      <w:pPr>
        <w:rPr>
          <w:rFonts w:ascii="Times New Roman" w:hAnsi="Times New Roman" w:cs="Times New Roman"/>
          <w:b/>
          <w:bCs/>
          <w:sz w:val="28"/>
          <w:szCs w:val="28"/>
        </w:rPr>
      </w:pPr>
    </w:p>
    <w:p w14:paraId="61BC1A8E" w14:textId="085396CD" w:rsidR="00C10707" w:rsidRDefault="00C10707" w:rsidP="00E261C6">
      <w:pPr>
        <w:rPr>
          <w:rFonts w:ascii="Times New Roman" w:hAnsi="Times New Roman" w:cs="Times New Roman"/>
          <w:b/>
          <w:bCs/>
          <w:sz w:val="28"/>
          <w:szCs w:val="28"/>
        </w:rPr>
      </w:pPr>
    </w:p>
    <w:p w14:paraId="09CCE874" w14:textId="14FE638A" w:rsidR="00C10707" w:rsidRDefault="00C10707" w:rsidP="00E261C6">
      <w:pPr>
        <w:rPr>
          <w:rFonts w:ascii="Times New Roman" w:hAnsi="Times New Roman" w:cs="Times New Roman"/>
          <w:b/>
          <w:bCs/>
          <w:sz w:val="28"/>
          <w:szCs w:val="28"/>
        </w:rPr>
      </w:pPr>
    </w:p>
    <w:p w14:paraId="7E3D5DDA" w14:textId="77777777" w:rsidR="00C10707" w:rsidRDefault="00C10707" w:rsidP="00E261C6">
      <w:pPr>
        <w:rPr>
          <w:rFonts w:ascii="Times New Roman" w:hAnsi="Times New Roman" w:cs="Times New Roman"/>
          <w:b/>
          <w:bCs/>
          <w:sz w:val="28"/>
          <w:szCs w:val="28"/>
        </w:rPr>
      </w:pPr>
    </w:p>
    <w:p w14:paraId="642E9659" w14:textId="77777777" w:rsidR="00E261C6" w:rsidRDefault="00E261C6" w:rsidP="00E261C6">
      <w:pPr>
        <w:rPr>
          <w:rFonts w:ascii="Times New Roman" w:hAnsi="Times New Roman" w:cs="Times New Roman"/>
          <w:b/>
          <w:bCs/>
          <w:sz w:val="28"/>
          <w:szCs w:val="28"/>
        </w:rPr>
      </w:pPr>
    </w:p>
    <w:p w14:paraId="6724C504" w14:textId="54BF936B" w:rsidR="00E261C6" w:rsidRDefault="00E261C6" w:rsidP="00E261C6">
      <w:pPr>
        <w:rPr>
          <w:rFonts w:ascii="Times New Roman" w:hAnsi="Times New Roman" w:cs="Times New Roman"/>
          <w:b/>
          <w:bCs/>
          <w:sz w:val="28"/>
          <w:szCs w:val="28"/>
          <w:u w:val="single"/>
        </w:rPr>
      </w:pPr>
      <w:r w:rsidRPr="00C10707">
        <w:rPr>
          <w:rFonts w:ascii="Times New Roman" w:hAnsi="Times New Roman" w:cs="Times New Roman"/>
          <w:b/>
          <w:bCs/>
          <w:sz w:val="28"/>
          <w:szCs w:val="28"/>
          <w:u w:val="single"/>
        </w:rPr>
        <w:lastRenderedPageBreak/>
        <w:t>Visualization using Tableau</w:t>
      </w:r>
    </w:p>
    <w:p w14:paraId="54874DFB" w14:textId="65C7756A" w:rsidR="002417CD" w:rsidRDefault="002417CD" w:rsidP="00E261C6">
      <w:pPr>
        <w:rPr>
          <w:rFonts w:ascii="Times New Roman" w:hAnsi="Times New Roman" w:cs="Times New Roman"/>
          <w:b/>
          <w:bCs/>
          <w:sz w:val="28"/>
          <w:szCs w:val="28"/>
          <w:u w:val="single"/>
        </w:rPr>
      </w:pPr>
    </w:p>
    <w:p w14:paraId="2FF05E8B" w14:textId="696E7E06" w:rsidR="002417CD" w:rsidRPr="002417CD" w:rsidRDefault="002417CD" w:rsidP="00E261C6">
      <w:pPr>
        <w:rPr>
          <w:rFonts w:ascii="Times New Roman" w:hAnsi="Times New Roman" w:cs="Times New Roman"/>
          <w:b/>
          <w:bCs/>
          <w:sz w:val="28"/>
          <w:szCs w:val="28"/>
        </w:rPr>
      </w:pPr>
      <w:r w:rsidRPr="002417CD">
        <w:rPr>
          <w:rFonts w:ascii="Times New Roman" w:hAnsi="Times New Roman" w:cs="Times New Roman"/>
          <w:b/>
          <w:bCs/>
          <w:sz w:val="28"/>
          <w:szCs w:val="28"/>
        </w:rPr>
        <w:t>USA POPULATION</w:t>
      </w:r>
    </w:p>
    <w:p w14:paraId="0A89864D" w14:textId="2E2315C9" w:rsidR="002417CD" w:rsidRDefault="002417CD" w:rsidP="00E261C6">
      <w:pPr>
        <w:rPr>
          <w:rFonts w:ascii="Times New Roman" w:hAnsi="Times New Roman" w:cs="Times New Roman"/>
          <w:b/>
          <w:bCs/>
          <w:sz w:val="28"/>
          <w:szCs w:val="28"/>
          <w:u w:val="single"/>
        </w:rPr>
      </w:pPr>
    </w:p>
    <w:p w14:paraId="13077D17" w14:textId="21569042" w:rsidR="002417CD" w:rsidRDefault="002417CD" w:rsidP="00E261C6">
      <w:pPr>
        <w:rPr>
          <w:rFonts w:ascii="Times New Roman" w:hAnsi="Times New Roman" w:cs="Times New Roman"/>
          <w:b/>
          <w:bCs/>
          <w:sz w:val="28"/>
          <w:szCs w:val="28"/>
          <w:u w:val="single"/>
        </w:rPr>
      </w:pPr>
      <w:r>
        <w:rPr>
          <w:noProof/>
        </w:rPr>
        <w:drawing>
          <wp:inline distT="0" distB="0" distL="0" distR="0" wp14:anchorId="10E8F099" wp14:editId="5362CF09">
            <wp:extent cx="5731510" cy="26974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7480"/>
                    </a:xfrm>
                    <a:prstGeom prst="rect">
                      <a:avLst/>
                    </a:prstGeom>
                  </pic:spPr>
                </pic:pic>
              </a:graphicData>
            </a:graphic>
          </wp:inline>
        </w:drawing>
      </w:r>
    </w:p>
    <w:p w14:paraId="36D48DC8" w14:textId="77777777" w:rsidR="0011461F" w:rsidRPr="0011461F" w:rsidRDefault="0011461F" w:rsidP="00E261C6">
      <w:pPr>
        <w:rPr>
          <w:rFonts w:ascii="Times New Roman" w:hAnsi="Times New Roman" w:cs="Times New Roman"/>
          <w:b/>
          <w:bCs/>
          <w:sz w:val="28"/>
          <w:szCs w:val="28"/>
          <w:u w:val="single"/>
        </w:rPr>
      </w:pPr>
    </w:p>
    <w:p w14:paraId="08A70B0A" w14:textId="09B60CFA" w:rsidR="00E261C6" w:rsidRDefault="0011461F" w:rsidP="00E261C6">
      <w:pPr>
        <w:rPr>
          <w:rFonts w:ascii="Times New Roman" w:hAnsi="Times New Roman" w:cs="Times New Roman"/>
          <w:b/>
          <w:bCs/>
          <w:sz w:val="28"/>
          <w:szCs w:val="28"/>
        </w:rPr>
      </w:pPr>
      <w:r>
        <w:rPr>
          <w:rFonts w:ascii="Times New Roman" w:hAnsi="Times New Roman" w:cs="Times New Roman"/>
          <w:b/>
          <w:bCs/>
          <w:sz w:val="28"/>
          <w:szCs w:val="28"/>
        </w:rPr>
        <w:t>NPI Number Associated with Each State:</w:t>
      </w:r>
    </w:p>
    <w:p w14:paraId="0B5F3748" w14:textId="281C82A0" w:rsidR="00E261C6" w:rsidRDefault="00E261C6" w:rsidP="00E261C6">
      <w:pPr>
        <w:rPr>
          <w:rFonts w:ascii="Times New Roman" w:hAnsi="Times New Roman" w:cs="Times New Roman"/>
          <w:b/>
          <w:bCs/>
          <w:sz w:val="28"/>
          <w:szCs w:val="28"/>
        </w:rPr>
      </w:pPr>
      <w:r>
        <w:rPr>
          <w:noProof/>
        </w:rPr>
        <w:drawing>
          <wp:inline distT="0" distB="0" distL="0" distR="0" wp14:anchorId="4559279D" wp14:editId="085180A3">
            <wp:extent cx="5731510" cy="30016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01645"/>
                    </a:xfrm>
                    <a:prstGeom prst="rect">
                      <a:avLst/>
                    </a:prstGeom>
                  </pic:spPr>
                </pic:pic>
              </a:graphicData>
            </a:graphic>
          </wp:inline>
        </w:drawing>
      </w:r>
    </w:p>
    <w:p w14:paraId="68CC099E" w14:textId="3D9502E9" w:rsidR="0011461F" w:rsidRDefault="0011461F" w:rsidP="00E261C6">
      <w:pPr>
        <w:rPr>
          <w:rFonts w:ascii="Times New Roman" w:hAnsi="Times New Roman" w:cs="Times New Roman"/>
          <w:b/>
          <w:bCs/>
          <w:sz w:val="28"/>
          <w:szCs w:val="28"/>
        </w:rPr>
      </w:pPr>
      <w:r>
        <w:rPr>
          <w:rFonts w:ascii="Times New Roman" w:hAnsi="Times New Roman" w:cs="Times New Roman"/>
          <w:b/>
          <w:bCs/>
          <w:sz w:val="28"/>
          <w:szCs w:val="28"/>
        </w:rPr>
        <w:t>Total Claim Amount over all Vs Total Claim Amount for Age &gt; 65</w:t>
      </w:r>
    </w:p>
    <w:p w14:paraId="5ED884EB" w14:textId="3810AB6B" w:rsidR="00E261C6" w:rsidRDefault="00E261C6" w:rsidP="00E261C6">
      <w:pPr>
        <w:rPr>
          <w:rFonts w:ascii="Times New Roman" w:hAnsi="Times New Roman" w:cs="Times New Roman"/>
          <w:b/>
          <w:bCs/>
          <w:sz w:val="28"/>
          <w:szCs w:val="28"/>
        </w:rPr>
      </w:pPr>
      <w:r>
        <w:rPr>
          <w:noProof/>
        </w:rPr>
        <w:lastRenderedPageBreak/>
        <w:drawing>
          <wp:inline distT="0" distB="0" distL="0" distR="0" wp14:anchorId="39C0B572" wp14:editId="728CF711">
            <wp:extent cx="5731510" cy="31508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50870"/>
                    </a:xfrm>
                    <a:prstGeom prst="rect">
                      <a:avLst/>
                    </a:prstGeom>
                  </pic:spPr>
                </pic:pic>
              </a:graphicData>
            </a:graphic>
          </wp:inline>
        </w:drawing>
      </w:r>
    </w:p>
    <w:p w14:paraId="33701B51" w14:textId="09EB10ED" w:rsidR="00E261C6" w:rsidRDefault="00E261C6" w:rsidP="00E261C6">
      <w:pPr>
        <w:rPr>
          <w:rFonts w:ascii="Times New Roman" w:hAnsi="Times New Roman" w:cs="Times New Roman"/>
          <w:b/>
          <w:bCs/>
          <w:sz w:val="28"/>
          <w:szCs w:val="28"/>
        </w:rPr>
      </w:pPr>
    </w:p>
    <w:p w14:paraId="6ED4B423" w14:textId="6F46BEBC" w:rsidR="00E261C6" w:rsidRDefault="00911560" w:rsidP="00E261C6">
      <w:pPr>
        <w:rPr>
          <w:rFonts w:ascii="Times New Roman" w:hAnsi="Times New Roman" w:cs="Times New Roman"/>
          <w:b/>
          <w:bCs/>
          <w:sz w:val="28"/>
          <w:szCs w:val="28"/>
        </w:rPr>
      </w:pPr>
      <w:r>
        <w:rPr>
          <w:rFonts w:ascii="Times New Roman" w:hAnsi="Times New Roman" w:cs="Times New Roman"/>
          <w:b/>
          <w:bCs/>
          <w:sz w:val="28"/>
          <w:szCs w:val="28"/>
        </w:rPr>
        <w:t xml:space="preserve">Exclusion Frequency Per </w:t>
      </w:r>
      <w:proofErr w:type="gramStart"/>
      <w:r>
        <w:rPr>
          <w:rFonts w:ascii="Times New Roman" w:hAnsi="Times New Roman" w:cs="Times New Roman"/>
          <w:b/>
          <w:bCs/>
          <w:sz w:val="28"/>
          <w:szCs w:val="28"/>
        </w:rPr>
        <w:t>State :</w:t>
      </w:r>
      <w:proofErr w:type="gramEnd"/>
    </w:p>
    <w:p w14:paraId="710F8804" w14:textId="77777777" w:rsidR="00E261C6" w:rsidRDefault="00E261C6" w:rsidP="00E261C6">
      <w:pPr>
        <w:rPr>
          <w:rFonts w:ascii="Times New Roman" w:hAnsi="Times New Roman" w:cs="Times New Roman"/>
          <w:b/>
          <w:bCs/>
          <w:sz w:val="28"/>
          <w:szCs w:val="28"/>
        </w:rPr>
      </w:pPr>
      <w:r>
        <w:rPr>
          <w:noProof/>
        </w:rPr>
        <w:drawing>
          <wp:inline distT="0" distB="0" distL="0" distR="0" wp14:anchorId="79E7BF69" wp14:editId="4AA719F4">
            <wp:extent cx="5730747" cy="294322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458" cy="2951294"/>
                    </a:xfrm>
                    <a:prstGeom prst="rect">
                      <a:avLst/>
                    </a:prstGeom>
                  </pic:spPr>
                </pic:pic>
              </a:graphicData>
            </a:graphic>
          </wp:inline>
        </w:drawing>
      </w:r>
    </w:p>
    <w:p w14:paraId="7BE1F178" w14:textId="10519630" w:rsidR="00E261C6" w:rsidRDefault="00E261C6" w:rsidP="00E261C6">
      <w:pPr>
        <w:rPr>
          <w:rFonts w:ascii="Times New Roman" w:hAnsi="Times New Roman" w:cs="Times New Roman"/>
          <w:b/>
          <w:bCs/>
          <w:sz w:val="28"/>
          <w:szCs w:val="28"/>
        </w:rPr>
      </w:pPr>
    </w:p>
    <w:p w14:paraId="24FB5C79" w14:textId="579808BB" w:rsidR="00911560" w:rsidRDefault="00911560" w:rsidP="00E261C6">
      <w:pPr>
        <w:rPr>
          <w:rFonts w:ascii="Times New Roman" w:hAnsi="Times New Roman" w:cs="Times New Roman"/>
          <w:b/>
          <w:bCs/>
          <w:sz w:val="28"/>
          <w:szCs w:val="28"/>
        </w:rPr>
      </w:pPr>
    </w:p>
    <w:p w14:paraId="7E93DC00" w14:textId="096BE5B0" w:rsidR="00911560" w:rsidRDefault="00911560" w:rsidP="00E261C6">
      <w:pPr>
        <w:rPr>
          <w:rFonts w:ascii="Times New Roman" w:hAnsi="Times New Roman" w:cs="Times New Roman"/>
          <w:b/>
          <w:bCs/>
          <w:sz w:val="28"/>
          <w:szCs w:val="28"/>
        </w:rPr>
      </w:pPr>
    </w:p>
    <w:p w14:paraId="0B5743D1" w14:textId="2DD16937" w:rsidR="00911560" w:rsidRDefault="00911560" w:rsidP="00E261C6">
      <w:pPr>
        <w:rPr>
          <w:rFonts w:ascii="Times New Roman" w:hAnsi="Times New Roman" w:cs="Times New Roman"/>
          <w:b/>
          <w:bCs/>
          <w:sz w:val="28"/>
          <w:szCs w:val="28"/>
        </w:rPr>
      </w:pPr>
    </w:p>
    <w:p w14:paraId="55BE36F9" w14:textId="60B9FAAC" w:rsidR="00911560" w:rsidRDefault="00911560" w:rsidP="00E261C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Category and Exclusion Associated </w:t>
      </w:r>
      <w:proofErr w:type="gramStart"/>
      <w:r>
        <w:rPr>
          <w:rFonts w:ascii="Times New Roman" w:hAnsi="Times New Roman" w:cs="Times New Roman"/>
          <w:b/>
          <w:bCs/>
          <w:sz w:val="28"/>
          <w:szCs w:val="28"/>
        </w:rPr>
        <w:t>With</w:t>
      </w:r>
      <w:proofErr w:type="gramEnd"/>
      <w:r>
        <w:rPr>
          <w:rFonts w:ascii="Times New Roman" w:hAnsi="Times New Roman" w:cs="Times New Roman"/>
          <w:b/>
          <w:bCs/>
          <w:sz w:val="28"/>
          <w:szCs w:val="28"/>
        </w:rPr>
        <w:t xml:space="preserve"> Categories:</w:t>
      </w:r>
    </w:p>
    <w:p w14:paraId="7C531448" w14:textId="77777777" w:rsidR="00911560" w:rsidRDefault="00911560" w:rsidP="00E261C6">
      <w:pPr>
        <w:rPr>
          <w:rFonts w:ascii="Times New Roman" w:hAnsi="Times New Roman" w:cs="Times New Roman"/>
          <w:b/>
          <w:bCs/>
          <w:sz w:val="28"/>
          <w:szCs w:val="28"/>
        </w:rPr>
      </w:pPr>
    </w:p>
    <w:p w14:paraId="25F977B7" w14:textId="59D279BD" w:rsidR="00E261C6" w:rsidRDefault="00E261C6" w:rsidP="00E261C6">
      <w:pPr>
        <w:rPr>
          <w:rFonts w:ascii="Times New Roman" w:hAnsi="Times New Roman" w:cs="Times New Roman"/>
          <w:b/>
          <w:bCs/>
          <w:sz w:val="28"/>
          <w:szCs w:val="28"/>
        </w:rPr>
      </w:pPr>
      <w:r>
        <w:rPr>
          <w:noProof/>
        </w:rPr>
        <w:drawing>
          <wp:inline distT="0" distB="0" distL="0" distR="0" wp14:anchorId="5F193BA1" wp14:editId="64E5B32A">
            <wp:extent cx="5729934" cy="35433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642" cy="3567237"/>
                    </a:xfrm>
                    <a:prstGeom prst="rect">
                      <a:avLst/>
                    </a:prstGeom>
                  </pic:spPr>
                </pic:pic>
              </a:graphicData>
            </a:graphic>
          </wp:inline>
        </w:drawing>
      </w:r>
    </w:p>
    <w:p w14:paraId="6586534B" w14:textId="77777777" w:rsidR="00911560" w:rsidRDefault="00911560" w:rsidP="00E261C6">
      <w:pPr>
        <w:rPr>
          <w:rFonts w:ascii="Times New Roman" w:hAnsi="Times New Roman" w:cs="Times New Roman"/>
          <w:b/>
          <w:bCs/>
          <w:sz w:val="28"/>
          <w:szCs w:val="28"/>
        </w:rPr>
      </w:pPr>
    </w:p>
    <w:p w14:paraId="6E726957" w14:textId="250DEA79" w:rsidR="00E261C6" w:rsidRPr="00911560" w:rsidRDefault="00E261C6" w:rsidP="00E261C6">
      <w:pPr>
        <w:rPr>
          <w:rFonts w:ascii="Times New Roman" w:hAnsi="Times New Roman" w:cs="Times New Roman"/>
          <w:b/>
          <w:bCs/>
          <w:sz w:val="28"/>
          <w:szCs w:val="28"/>
          <w:u w:val="single"/>
        </w:rPr>
      </w:pPr>
      <w:r w:rsidRPr="00911560">
        <w:rPr>
          <w:rFonts w:ascii="Times New Roman" w:hAnsi="Times New Roman" w:cs="Times New Roman"/>
          <w:b/>
          <w:bCs/>
          <w:sz w:val="28"/>
          <w:szCs w:val="28"/>
          <w:u w:val="single"/>
        </w:rPr>
        <w:t xml:space="preserve">Data </w:t>
      </w:r>
      <w:proofErr w:type="gramStart"/>
      <w:r w:rsidRPr="00911560">
        <w:rPr>
          <w:rFonts w:ascii="Times New Roman" w:hAnsi="Times New Roman" w:cs="Times New Roman"/>
          <w:b/>
          <w:bCs/>
          <w:sz w:val="28"/>
          <w:szCs w:val="28"/>
          <w:u w:val="single"/>
        </w:rPr>
        <w:t>Cleaning</w:t>
      </w:r>
      <w:r w:rsidR="00911560">
        <w:rPr>
          <w:rFonts w:ascii="Times New Roman" w:hAnsi="Times New Roman" w:cs="Times New Roman"/>
          <w:b/>
          <w:bCs/>
          <w:sz w:val="28"/>
          <w:szCs w:val="28"/>
          <w:u w:val="single"/>
        </w:rPr>
        <w:t xml:space="preserve"> :</w:t>
      </w:r>
      <w:proofErr w:type="gramEnd"/>
    </w:p>
    <w:p w14:paraId="364021D9" w14:textId="77777777" w:rsidR="00E261C6" w:rsidRDefault="00E261C6" w:rsidP="00E261C6">
      <w:pPr>
        <w:rPr>
          <w:rFonts w:ascii="Times New Roman" w:hAnsi="Times New Roman" w:cs="Times New Roman"/>
          <w:sz w:val="28"/>
          <w:szCs w:val="28"/>
        </w:rPr>
      </w:pPr>
      <w:r w:rsidRPr="00172C75">
        <w:rPr>
          <w:rFonts w:ascii="Times New Roman" w:hAnsi="Times New Roman" w:cs="Times New Roman"/>
          <w:sz w:val="28"/>
          <w:szCs w:val="28"/>
        </w:rPr>
        <w:t>Firs</w:t>
      </w:r>
      <w:r>
        <w:rPr>
          <w:rFonts w:ascii="Times New Roman" w:hAnsi="Times New Roman" w:cs="Times New Roman"/>
          <w:sz w:val="28"/>
          <w:szCs w:val="28"/>
        </w:rPr>
        <w:t>tly, we filled the missing values and replaced the NAN values with 0.</w:t>
      </w:r>
    </w:p>
    <w:p w14:paraId="555F4365" w14:textId="77777777" w:rsidR="00E261C6" w:rsidRDefault="00E261C6" w:rsidP="00E261C6">
      <w:pPr>
        <w:rPr>
          <w:rFonts w:ascii="Times New Roman" w:hAnsi="Times New Roman" w:cs="Times New Roman"/>
          <w:sz w:val="28"/>
          <w:szCs w:val="28"/>
        </w:rPr>
      </w:pPr>
      <w:r>
        <w:rPr>
          <w:noProof/>
        </w:rPr>
        <w:drawing>
          <wp:inline distT="0" distB="0" distL="0" distR="0" wp14:anchorId="46783C60" wp14:editId="0DB1099E">
            <wp:extent cx="5731510" cy="28517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51785"/>
                    </a:xfrm>
                    <a:prstGeom prst="rect">
                      <a:avLst/>
                    </a:prstGeom>
                  </pic:spPr>
                </pic:pic>
              </a:graphicData>
            </a:graphic>
          </wp:inline>
        </w:drawing>
      </w:r>
    </w:p>
    <w:p w14:paraId="42A9510F" w14:textId="77777777" w:rsidR="00E261C6" w:rsidRDefault="00E261C6" w:rsidP="00E261C6">
      <w:pPr>
        <w:rPr>
          <w:rFonts w:ascii="Times New Roman" w:hAnsi="Times New Roman" w:cs="Times New Roman"/>
          <w:sz w:val="28"/>
          <w:szCs w:val="28"/>
        </w:rPr>
      </w:pPr>
    </w:p>
    <w:p w14:paraId="74977E58"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Then comes scaling down of the dataset. We used the Standard Scalar function and log function to scale down the data. Standard Scalar basically </w:t>
      </w:r>
      <w:r w:rsidRPr="00B97A00">
        <w:rPr>
          <w:rFonts w:ascii="Times New Roman" w:hAnsi="Times New Roman" w:cs="Times New Roman"/>
          <w:sz w:val="28"/>
          <w:szCs w:val="28"/>
        </w:rPr>
        <w:t>transforms the data in such a manner that it has mean as 0 and standard deviation as 1</w:t>
      </w:r>
      <w:r>
        <w:rPr>
          <w:rFonts w:ascii="Times New Roman" w:hAnsi="Times New Roman" w:cs="Times New Roman"/>
          <w:sz w:val="28"/>
          <w:szCs w:val="28"/>
        </w:rPr>
        <w:t>. Logarithmic Scaling is basically used for skewed distribution.</w:t>
      </w:r>
    </w:p>
    <w:p w14:paraId="72D6E443" w14:textId="77777777" w:rsidR="00E261C6" w:rsidRDefault="00E261C6" w:rsidP="00E261C6">
      <w:pPr>
        <w:rPr>
          <w:rFonts w:ascii="Times New Roman" w:hAnsi="Times New Roman" w:cs="Times New Roman"/>
          <w:sz w:val="28"/>
          <w:szCs w:val="28"/>
        </w:rPr>
      </w:pPr>
      <w:r>
        <w:rPr>
          <w:noProof/>
        </w:rPr>
        <w:drawing>
          <wp:inline distT="0" distB="0" distL="0" distR="0" wp14:anchorId="5BCAA499" wp14:editId="08197640">
            <wp:extent cx="5731510" cy="5403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0385"/>
                    </a:xfrm>
                    <a:prstGeom prst="rect">
                      <a:avLst/>
                    </a:prstGeom>
                  </pic:spPr>
                </pic:pic>
              </a:graphicData>
            </a:graphic>
          </wp:inline>
        </w:drawing>
      </w:r>
    </w:p>
    <w:p w14:paraId="38FFC691" w14:textId="77777777" w:rsidR="00E261C6" w:rsidRDefault="00E261C6" w:rsidP="00E261C6">
      <w:pPr>
        <w:rPr>
          <w:rFonts w:ascii="Times New Roman" w:hAnsi="Times New Roman" w:cs="Times New Roman"/>
          <w:sz w:val="28"/>
          <w:szCs w:val="28"/>
        </w:rPr>
      </w:pPr>
    </w:p>
    <w:p w14:paraId="477175A1" w14:textId="77777777" w:rsidR="00E261C6" w:rsidRDefault="00E261C6" w:rsidP="00E261C6">
      <w:pPr>
        <w:rPr>
          <w:rFonts w:ascii="Times New Roman" w:hAnsi="Times New Roman" w:cs="Times New Roman"/>
          <w:sz w:val="28"/>
          <w:szCs w:val="28"/>
        </w:rPr>
      </w:pPr>
      <w:r>
        <w:rPr>
          <w:noProof/>
        </w:rPr>
        <w:drawing>
          <wp:inline distT="0" distB="0" distL="0" distR="0" wp14:anchorId="53DA219B" wp14:editId="72482586">
            <wp:extent cx="5731510" cy="7181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18185"/>
                    </a:xfrm>
                    <a:prstGeom prst="rect">
                      <a:avLst/>
                    </a:prstGeom>
                  </pic:spPr>
                </pic:pic>
              </a:graphicData>
            </a:graphic>
          </wp:inline>
        </w:drawing>
      </w:r>
    </w:p>
    <w:p w14:paraId="66BA69DE" w14:textId="69B4EA83"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Our data was highly imbalanced data </w:t>
      </w:r>
      <w:r w:rsidR="001761F8">
        <w:rPr>
          <w:rFonts w:ascii="Times New Roman" w:hAnsi="Times New Roman" w:cs="Times New Roman"/>
          <w:sz w:val="28"/>
          <w:szCs w:val="28"/>
        </w:rPr>
        <w:t>i.e.</w:t>
      </w:r>
      <w:r>
        <w:rPr>
          <w:rFonts w:ascii="Times New Roman" w:hAnsi="Times New Roman" w:cs="Times New Roman"/>
          <w:sz w:val="28"/>
          <w:szCs w:val="28"/>
        </w:rPr>
        <w:t xml:space="preserve"> there were </w:t>
      </w:r>
      <w:r w:rsidR="001761F8">
        <w:rPr>
          <w:rFonts w:ascii="Times New Roman" w:hAnsi="Times New Roman" w:cs="Times New Roman"/>
          <w:sz w:val="28"/>
          <w:szCs w:val="28"/>
        </w:rPr>
        <w:t>a smaller</w:t>
      </w:r>
      <w:r>
        <w:rPr>
          <w:rFonts w:ascii="Times New Roman" w:hAnsi="Times New Roman" w:cs="Times New Roman"/>
          <w:sz w:val="28"/>
          <w:szCs w:val="28"/>
        </w:rPr>
        <w:t xml:space="preserve"> number of 1’s (fraud cases) and </w:t>
      </w:r>
      <w:r w:rsidR="001761F8">
        <w:rPr>
          <w:rFonts w:ascii="Times New Roman" w:hAnsi="Times New Roman" w:cs="Times New Roman"/>
          <w:sz w:val="28"/>
          <w:szCs w:val="28"/>
        </w:rPr>
        <w:t>a greater</w:t>
      </w:r>
      <w:r>
        <w:rPr>
          <w:rFonts w:ascii="Times New Roman" w:hAnsi="Times New Roman" w:cs="Times New Roman"/>
          <w:sz w:val="28"/>
          <w:szCs w:val="28"/>
        </w:rPr>
        <w:t xml:space="preserve"> number of 0’s in the dataset. When we are conducting any supervised classification algorithms such as Random </w:t>
      </w:r>
      <w:r w:rsidR="001761F8">
        <w:rPr>
          <w:rFonts w:ascii="Times New Roman" w:hAnsi="Times New Roman" w:cs="Times New Roman"/>
          <w:sz w:val="28"/>
          <w:szCs w:val="28"/>
        </w:rPr>
        <w:t>Forest,</w:t>
      </w:r>
      <w:r>
        <w:rPr>
          <w:rFonts w:ascii="Times New Roman" w:hAnsi="Times New Roman" w:cs="Times New Roman"/>
          <w:sz w:val="28"/>
          <w:szCs w:val="28"/>
        </w:rPr>
        <w:t xml:space="preserve"> we need a balanced dataset.</w:t>
      </w:r>
      <w:r w:rsidRPr="00C92389">
        <w:t xml:space="preserve"> </w:t>
      </w:r>
      <w:r w:rsidRPr="00C92389">
        <w:rPr>
          <w:rFonts w:ascii="Times New Roman" w:hAnsi="Times New Roman" w:cs="Times New Roman"/>
          <w:sz w:val="28"/>
          <w:szCs w:val="28"/>
        </w:rPr>
        <w:t xml:space="preserve">AI classifiers, for example, Random Forests neglect to adapt to imbalanced preparing datasets as they are delicate to the extents of the various classes. As a result, these calculations will in general kindness the class with the biggest extent of perceptions (known as greater part class), which may prompt deluding </w:t>
      </w:r>
      <w:r w:rsidR="001761F8" w:rsidRPr="00C92389">
        <w:rPr>
          <w:rFonts w:ascii="Times New Roman" w:hAnsi="Times New Roman" w:cs="Times New Roman"/>
          <w:sz w:val="28"/>
          <w:szCs w:val="28"/>
        </w:rPr>
        <w:t>correctness’s</w:t>
      </w:r>
      <w:r w:rsidRPr="00C92389">
        <w:rPr>
          <w:rFonts w:ascii="Times New Roman" w:hAnsi="Times New Roman" w:cs="Times New Roman"/>
          <w:sz w:val="28"/>
          <w:szCs w:val="28"/>
        </w:rPr>
        <w:t xml:space="preserve">. This might be especially hazardous when we are keen on the right arrangement of an "uncommon" class (otherwise called minority class) however we discover high </w:t>
      </w:r>
      <w:r w:rsidR="001761F8" w:rsidRPr="00C92389">
        <w:rPr>
          <w:rFonts w:ascii="Times New Roman" w:hAnsi="Times New Roman" w:cs="Times New Roman"/>
          <w:sz w:val="28"/>
          <w:szCs w:val="28"/>
        </w:rPr>
        <w:t>exactness’s</w:t>
      </w:r>
      <w:r w:rsidRPr="00C92389">
        <w:rPr>
          <w:rFonts w:ascii="Times New Roman" w:hAnsi="Times New Roman" w:cs="Times New Roman"/>
          <w:sz w:val="28"/>
          <w:szCs w:val="28"/>
        </w:rPr>
        <w:t xml:space="preserve"> which are really the result of the right grouping of the larger part class (</w:t>
      </w:r>
      <w:r w:rsidR="001761F8" w:rsidRPr="00C92389">
        <w:rPr>
          <w:rFonts w:ascii="Times New Roman" w:hAnsi="Times New Roman" w:cs="Times New Roman"/>
          <w:sz w:val="28"/>
          <w:szCs w:val="28"/>
        </w:rPr>
        <w:t>i.e.</w:t>
      </w:r>
      <w:r w:rsidRPr="00C92389">
        <w:rPr>
          <w:rFonts w:ascii="Times New Roman" w:hAnsi="Times New Roman" w:cs="Times New Roman"/>
          <w:sz w:val="28"/>
          <w:szCs w:val="28"/>
        </w:rPr>
        <w:t>, are the impression of the basic class dissemination).</w:t>
      </w:r>
    </w:p>
    <w:p w14:paraId="187C5553" w14:textId="64CB84F1"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So, we did </w:t>
      </w:r>
      <w:r w:rsidR="001761F8">
        <w:rPr>
          <w:rFonts w:ascii="Times New Roman" w:hAnsi="Times New Roman" w:cs="Times New Roman"/>
          <w:sz w:val="28"/>
          <w:szCs w:val="28"/>
        </w:rPr>
        <w:t>balance</w:t>
      </w:r>
      <w:r>
        <w:rPr>
          <w:rFonts w:ascii="Times New Roman" w:hAnsi="Times New Roman" w:cs="Times New Roman"/>
          <w:sz w:val="28"/>
          <w:szCs w:val="28"/>
        </w:rPr>
        <w:t xml:space="preserve"> of our data. This is done by increasing the weights of 1’s in our dataset We calculate balancing ratios as follows:</w:t>
      </w:r>
    </w:p>
    <w:p w14:paraId="6EB800BE" w14:textId="77777777" w:rsidR="001761F8" w:rsidRDefault="001761F8" w:rsidP="00E261C6">
      <w:pPr>
        <w:rPr>
          <w:rFonts w:ascii="Times New Roman" w:hAnsi="Times New Roman" w:cs="Times New Roman"/>
          <w:sz w:val="28"/>
          <w:szCs w:val="28"/>
        </w:rPr>
      </w:pPr>
    </w:p>
    <w:p w14:paraId="74E2054D" w14:textId="77777777" w:rsidR="00E261C6" w:rsidRPr="001761F8" w:rsidRDefault="00E261C6" w:rsidP="00E261C6">
      <w:pPr>
        <w:rPr>
          <w:rFonts w:ascii="Times New Roman" w:hAnsi="Times New Roman" w:cs="Times New Roman"/>
          <w:b/>
          <w:bCs/>
          <w:sz w:val="28"/>
          <w:szCs w:val="28"/>
        </w:rPr>
      </w:pPr>
      <w:r w:rsidRPr="001761F8">
        <w:rPr>
          <w:rFonts w:ascii="Times New Roman" w:hAnsi="Times New Roman" w:cs="Times New Roman"/>
          <w:b/>
          <w:bCs/>
          <w:sz w:val="28"/>
          <w:szCs w:val="28"/>
        </w:rPr>
        <w:t>Balancing ratios=</w:t>
      </w:r>
      <w:r w:rsidRPr="001761F8">
        <w:rPr>
          <w:rFonts w:ascii="Courier New" w:hAnsi="Courier New" w:cs="Courier New"/>
          <w:b/>
          <w:bCs/>
          <w:color w:val="292929"/>
          <w:spacing w:val="-5"/>
          <w:shd w:val="clear" w:color="auto" w:fill="F2F2F2"/>
        </w:rPr>
        <w:t xml:space="preserve"> </w:t>
      </w:r>
      <w:proofErr w:type="spellStart"/>
      <w:r w:rsidRPr="001761F8">
        <w:rPr>
          <w:rFonts w:ascii="Times New Roman" w:hAnsi="Times New Roman" w:cs="Times New Roman"/>
          <w:b/>
          <w:bCs/>
          <w:sz w:val="28"/>
          <w:szCs w:val="28"/>
        </w:rPr>
        <w:t>numNegatives</w:t>
      </w:r>
      <w:proofErr w:type="spellEnd"/>
      <w:r w:rsidRPr="001761F8">
        <w:rPr>
          <w:rFonts w:ascii="Times New Roman" w:hAnsi="Times New Roman" w:cs="Times New Roman"/>
          <w:b/>
          <w:bCs/>
          <w:sz w:val="28"/>
          <w:szCs w:val="28"/>
        </w:rPr>
        <w:t xml:space="preserve">/ </w:t>
      </w:r>
      <w:proofErr w:type="spellStart"/>
      <w:r w:rsidRPr="001761F8">
        <w:rPr>
          <w:rFonts w:ascii="Times New Roman" w:hAnsi="Times New Roman" w:cs="Times New Roman"/>
          <w:b/>
          <w:bCs/>
          <w:sz w:val="28"/>
          <w:szCs w:val="28"/>
        </w:rPr>
        <w:t>numPositives</w:t>
      </w:r>
      <w:proofErr w:type="spellEnd"/>
    </w:p>
    <w:p w14:paraId="1DF24500" w14:textId="77777777" w:rsidR="00E261C6" w:rsidRDefault="00E261C6" w:rsidP="00E261C6">
      <w:pPr>
        <w:rPr>
          <w:rFonts w:ascii="Times New Roman" w:hAnsi="Times New Roman" w:cs="Times New Roman"/>
          <w:sz w:val="28"/>
          <w:szCs w:val="28"/>
        </w:rPr>
      </w:pPr>
    </w:p>
    <w:p w14:paraId="724DC55F" w14:textId="77777777" w:rsidR="00E261C6" w:rsidRDefault="00E261C6" w:rsidP="00E261C6">
      <w:pPr>
        <w:rPr>
          <w:rFonts w:ascii="Times New Roman" w:hAnsi="Times New Roman" w:cs="Times New Roman"/>
          <w:sz w:val="28"/>
          <w:szCs w:val="28"/>
        </w:rPr>
      </w:pPr>
      <w:r>
        <w:rPr>
          <w:noProof/>
        </w:rPr>
        <w:lastRenderedPageBreak/>
        <w:drawing>
          <wp:inline distT="0" distB="0" distL="0" distR="0" wp14:anchorId="54D48D4D" wp14:editId="793D941E">
            <wp:extent cx="3867150" cy="1390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7150" cy="1390650"/>
                    </a:xfrm>
                    <a:prstGeom prst="rect">
                      <a:avLst/>
                    </a:prstGeom>
                  </pic:spPr>
                </pic:pic>
              </a:graphicData>
            </a:graphic>
          </wp:inline>
        </w:drawing>
      </w:r>
    </w:p>
    <w:p w14:paraId="2C99CC71" w14:textId="77777777" w:rsidR="00E261C6" w:rsidRDefault="00E261C6" w:rsidP="00E261C6">
      <w:pPr>
        <w:rPr>
          <w:rFonts w:ascii="Times New Roman" w:hAnsi="Times New Roman" w:cs="Times New Roman"/>
          <w:sz w:val="28"/>
          <w:szCs w:val="28"/>
        </w:rPr>
      </w:pPr>
    </w:p>
    <w:p w14:paraId="2344D981" w14:textId="77777777" w:rsidR="00E261C6" w:rsidRDefault="00E261C6" w:rsidP="00E261C6">
      <w:pPr>
        <w:rPr>
          <w:rFonts w:ascii="Times New Roman" w:hAnsi="Times New Roman" w:cs="Times New Roman"/>
          <w:sz w:val="28"/>
          <w:szCs w:val="28"/>
        </w:rPr>
      </w:pPr>
      <w:r>
        <w:rPr>
          <w:noProof/>
        </w:rPr>
        <w:drawing>
          <wp:inline distT="0" distB="0" distL="0" distR="0" wp14:anchorId="4A68383C" wp14:editId="1B424106">
            <wp:extent cx="5731510" cy="542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7362" cy="552952"/>
                    </a:xfrm>
                    <a:prstGeom prst="rect">
                      <a:avLst/>
                    </a:prstGeom>
                  </pic:spPr>
                </pic:pic>
              </a:graphicData>
            </a:graphic>
          </wp:inline>
        </w:drawing>
      </w:r>
    </w:p>
    <w:p w14:paraId="2358E429" w14:textId="263997A8"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We have created key value pairs on each kind of drug based on whether the drug has been suffered with fraud or not. The key here is the medicine or drug prescribed and the 0 and 1next to each name represents whether </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has suffered any kind of </w:t>
      </w:r>
      <w:r w:rsidR="001761F8">
        <w:rPr>
          <w:rFonts w:ascii="Times New Roman" w:hAnsi="Times New Roman" w:cs="Times New Roman"/>
          <w:sz w:val="28"/>
          <w:szCs w:val="28"/>
        </w:rPr>
        <w:t>fraud (</w:t>
      </w:r>
      <w:r>
        <w:rPr>
          <w:rFonts w:ascii="Times New Roman" w:hAnsi="Times New Roman" w:cs="Times New Roman"/>
          <w:sz w:val="28"/>
          <w:szCs w:val="28"/>
        </w:rPr>
        <w:t>1) or not.</w:t>
      </w:r>
    </w:p>
    <w:p w14:paraId="1DA88B09" w14:textId="2DA772A7" w:rsidR="00E261C6" w:rsidRDefault="00E261C6" w:rsidP="00E261C6">
      <w:pPr>
        <w:rPr>
          <w:rFonts w:ascii="Times New Roman" w:hAnsi="Times New Roman" w:cs="Times New Roman"/>
          <w:sz w:val="28"/>
          <w:szCs w:val="28"/>
        </w:rPr>
      </w:pPr>
      <w:r>
        <w:rPr>
          <w:noProof/>
        </w:rPr>
        <w:drawing>
          <wp:inline distT="0" distB="0" distL="0" distR="0" wp14:anchorId="57C533E2" wp14:editId="4364417D">
            <wp:extent cx="5731510" cy="19888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88820"/>
                    </a:xfrm>
                    <a:prstGeom prst="rect">
                      <a:avLst/>
                    </a:prstGeom>
                  </pic:spPr>
                </pic:pic>
              </a:graphicData>
            </a:graphic>
          </wp:inline>
        </w:drawing>
      </w:r>
    </w:p>
    <w:p w14:paraId="65EAA3CC" w14:textId="77777777" w:rsidR="00E261C6" w:rsidRDefault="00E261C6" w:rsidP="00E261C6">
      <w:pPr>
        <w:rPr>
          <w:rFonts w:ascii="Times New Roman" w:hAnsi="Times New Roman" w:cs="Times New Roman"/>
          <w:b/>
          <w:bCs/>
          <w:sz w:val="28"/>
          <w:szCs w:val="28"/>
        </w:rPr>
      </w:pPr>
      <w:r w:rsidRPr="009251BE">
        <w:rPr>
          <w:rFonts w:ascii="Times New Roman" w:hAnsi="Times New Roman" w:cs="Times New Roman"/>
          <w:b/>
          <w:bCs/>
          <w:sz w:val="28"/>
          <w:szCs w:val="28"/>
        </w:rPr>
        <w:t>Feature Engineering</w:t>
      </w:r>
    </w:p>
    <w:p w14:paraId="759AA68B" w14:textId="77777777" w:rsidR="00E261C6" w:rsidRDefault="00E261C6" w:rsidP="00E261C6">
      <w:pPr>
        <w:rPr>
          <w:rFonts w:ascii="Times New Roman" w:hAnsi="Times New Roman" w:cs="Times New Roman"/>
          <w:sz w:val="28"/>
          <w:szCs w:val="28"/>
        </w:rPr>
      </w:pPr>
      <w:r w:rsidRPr="009251BE">
        <w:rPr>
          <w:rFonts w:ascii="Times New Roman" w:hAnsi="Times New Roman" w:cs="Times New Roman"/>
          <w:sz w:val="28"/>
          <w:szCs w:val="28"/>
        </w:rPr>
        <w:t xml:space="preserve">Feature engineering is the way toward utilizing area information on the information to make includes that make AI calculations work. </w:t>
      </w:r>
      <w:proofErr w:type="gramStart"/>
      <w:r w:rsidRPr="009251BE">
        <w:rPr>
          <w:rFonts w:ascii="Times New Roman" w:hAnsi="Times New Roman" w:cs="Times New Roman"/>
          <w:sz w:val="28"/>
          <w:szCs w:val="28"/>
        </w:rPr>
        <w:t>In the event that</w:t>
      </w:r>
      <w:proofErr w:type="gramEnd"/>
      <w:r w:rsidRPr="009251BE">
        <w:rPr>
          <w:rFonts w:ascii="Times New Roman" w:hAnsi="Times New Roman" w:cs="Times New Roman"/>
          <w:sz w:val="28"/>
          <w:szCs w:val="28"/>
        </w:rPr>
        <w:t xml:space="preserve"> </w:t>
      </w:r>
      <w:r>
        <w:rPr>
          <w:rFonts w:ascii="Times New Roman" w:hAnsi="Times New Roman" w:cs="Times New Roman"/>
          <w:sz w:val="28"/>
          <w:szCs w:val="28"/>
        </w:rPr>
        <w:t>f</w:t>
      </w:r>
      <w:r w:rsidRPr="009251BE">
        <w:rPr>
          <w:rFonts w:ascii="Times New Roman" w:hAnsi="Times New Roman" w:cs="Times New Roman"/>
          <w:sz w:val="28"/>
          <w:szCs w:val="28"/>
        </w:rPr>
        <w:t>eature engineering is done effectively, it expands the prescient intensity of AI calculations by making highlights from crude information that help encourage the AI procedure.</w:t>
      </w:r>
    </w:p>
    <w:p w14:paraId="48F40FBE" w14:textId="77777777" w:rsidR="00E261C6" w:rsidRDefault="00E261C6" w:rsidP="00E261C6">
      <w:pPr>
        <w:rPr>
          <w:rFonts w:ascii="Times New Roman" w:hAnsi="Times New Roman" w:cs="Times New Roman"/>
          <w:sz w:val="28"/>
          <w:szCs w:val="28"/>
        </w:rPr>
      </w:pPr>
      <w:r>
        <w:rPr>
          <w:noProof/>
        </w:rPr>
        <w:lastRenderedPageBreak/>
        <w:drawing>
          <wp:inline distT="0" distB="0" distL="0" distR="0" wp14:anchorId="783130D3" wp14:editId="122AF562">
            <wp:extent cx="5731510" cy="2414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14270"/>
                    </a:xfrm>
                    <a:prstGeom prst="rect">
                      <a:avLst/>
                    </a:prstGeom>
                  </pic:spPr>
                </pic:pic>
              </a:graphicData>
            </a:graphic>
          </wp:inline>
        </w:drawing>
      </w:r>
    </w:p>
    <w:p w14:paraId="560CBF91" w14:textId="77777777" w:rsidR="00E261C6" w:rsidRDefault="00E261C6" w:rsidP="00E261C6">
      <w:pPr>
        <w:rPr>
          <w:rFonts w:ascii="Times New Roman" w:hAnsi="Times New Roman" w:cs="Times New Roman"/>
          <w:sz w:val="28"/>
          <w:szCs w:val="28"/>
        </w:rPr>
      </w:pPr>
      <w:r>
        <w:rPr>
          <w:noProof/>
        </w:rPr>
        <w:drawing>
          <wp:inline distT="0" distB="0" distL="0" distR="0" wp14:anchorId="15146547" wp14:editId="4A7E22DE">
            <wp:extent cx="5731510" cy="24631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63165"/>
                    </a:xfrm>
                    <a:prstGeom prst="rect">
                      <a:avLst/>
                    </a:prstGeom>
                  </pic:spPr>
                </pic:pic>
              </a:graphicData>
            </a:graphic>
          </wp:inline>
        </w:drawing>
      </w:r>
    </w:p>
    <w:p w14:paraId="421E0BD2" w14:textId="0A7BD057" w:rsidR="00E261C6" w:rsidRDefault="00E261C6" w:rsidP="00E261C6">
      <w:pPr>
        <w:rPr>
          <w:rFonts w:ascii="Times New Roman" w:hAnsi="Times New Roman" w:cs="Times New Roman"/>
          <w:sz w:val="28"/>
          <w:szCs w:val="28"/>
        </w:rPr>
      </w:pPr>
      <w:r>
        <w:rPr>
          <w:noProof/>
        </w:rPr>
        <w:drawing>
          <wp:inline distT="0" distB="0" distL="0" distR="0" wp14:anchorId="640C82D3" wp14:editId="7D6A4DFA">
            <wp:extent cx="5729858" cy="1364456"/>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948" cy="1366859"/>
                    </a:xfrm>
                    <a:prstGeom prst="rect">
                      <a:avLst/>
                    </a:prstGeom>
                  </pic:spPr>
                </pic:pic>
              </a:graphicData>
            </a:graphic>
          </wp:inline>
        </w:drawing>
      </w:r>
    </w:p>
    <w:p w14:paraId="4AF457F2" w14:textId="1ADEBD8D" w:rsidR="001761F8" w:rsidRDefault="001761F8" w:rsidP="00E261C6">
      <w:pPr>
        <w:rPr>
          <w:rFonts w:ascii="Times New Roman" w:hAnsi="Times New Roman" w:cs="Times New Roman"/>
          <w:sz w:val="28"/>
          <w:szCs w:val="28"/>
        </w:rPr>
      </w:pPr>
    </w:p>
    <w:p w14:paraId="6E1A8D81" w14:textId="0BB3926A" w:rsidR="001761F8" w:rsidRDefault="001761F8" w:rsidP="00E261C6">
      <w:pPr>
        <w:rPr>
          <w:rFonts w:ascii="Times New Roman" w:hAnsi="Times New Roman" w:cs="Times New Roman"/>
          <w:sz w:val="28"/>
          <w:szCs w:val="28"/>
        </w:rPr>
      </w:pPr>
    </w:p>
    <w:p w14:paraId="0304AC6D" w14:textId="655782C0" w:rsidR="001761F8" w:rsidRDefault="001761F8" w:rsidP="00E261C6">
      <w:pPr>
        <w:rPr>
          <w:rFonts w:ascii="Times New Roman" w:hAnsi="Times New Roman" w:cs="Times New Roman"/>
          <w:sz w:val="28"/>
          <w:szCs w:val="28"/>
        </w:rPr>
      </w:pPr>
    </w:p>
    <w:p w14:paraId="693FDF95" w14:textId="5271542F" w:rsidR="001761F8" w:rsidRDefault="001761F8" w:rsidP="00E261C6">
      <w:pPr>
        <w:rPr>
          <w:rFonts w:ascii="Times New Roman" w:hAnsi="Times New Roman" w:cs="Times New Roman"/>
          <w:sz w:val="28"/>
          <w:szCs w:val="28"/>
        </w:rPr>
      </w:pPr>
    </w:p>
    <w:p w14:paraId="60B76EFB" w14:textId="77777777" w:rsidR="001761F8" w:rsidRDefault="001761F8" w:rsidP="00E261C6">
      <w:pPr>
        <w:rPr>
          <w:rFonts w:ascii="Times New Roman" w:hAnsi="Times New Roman" w:cs="Times New Roman"/>
          <w:sz w:val="28"/>
          <w:szCs w:val="28"/>
        </w:rPr>
      </w:pPr>
    </w:p>
    <w:p w14:paraId="15B85195" w14:textId="78298033" w:rsidR="00E261C6" w:rsidRDefault="00E261C6" w:rsidP="00E261C6">
      <w:pPr>
        <w:rPr>
          <w:rFonts w:ascii="Times New Roman" w:hAnsi="Times New Roman" w:cs="Times New Roman"/>
          <w:b/>
          <w:bCs/>
          <w:sz w:val="28"/>
          <w:szCs w:val="28"/>
          <w:u w:val="single"/>
        </w:rPr>
      </w:pPr>
      <w:r w:rsidRPr="001761F8">
        <w:rPr>
          <w:rFonts w:ascii="Times New Roman" w:hAnsi="Times New Roman" w:cs="Times New Roman"/>
          <w:b/>
          <w:bCs/>
          <w:sz w:val="28"/>
          <w:szCs w:val="28"/>
          <w:u w:val="single"/>
        </w:rPr>
        <w:lastRenderedPageBreak/>
        <w:t>DATA MODELLING</w:t>
      </w:r>
    </w:p>
    <w:p w14:paraId="6B282FBE" w14:textId="77777777" w:rsidR="001761F8" w:rsidRPr="001761F8" w:rsidRDefault="001761F8" w:rsidP="00E261C6">
      <w:pPr>
        <w:rPr>
          <w:rFonts w:ascii="Times New Roman" w:hAnsi="Times New Roman" w:cs="Times New Roman"/>
          <w:b/>
          <w:bCs/>
          <w:sz w:val="28"/>
          <w:szCs w:val="28"/>
          <w:u w:val="single"/>
        </w:rPr>
      </w:pPr>
    </w:p>
    <w:p w14:paraId="5B1E6FE2" w14:textId="77777777" w:rsidR="00E261C6" w:rsidRDefault="00E261C6" w:rsidP="00E261C6">
      <w:pPr>
        <w:rPr>
          <w:rFonts w:ascii="Times New Roman" w:hAnsi="Times New Roman" w:cs="Times New Roman"/>
          <w:b/>
          <w:bCs/>
          <w:sz w:val="28"/>
          <w:szCs w:val="28"/>
        </w:rPr>
      </w:pPr>
      <w:r>
        <w:rPr>
          <w:rFonts w:ascii="Times New Roman" w:hAnsi="Times New Roman" w:cs="Times New Roman"/>
          <w:b/>
          <w:bCs/>
          <w:sz w:val="28"/>
          <w:szCs w:val="28"/>
        </w:rPr>
        <w:t>Splitting the dataset</w:t>
      </w:r>
    </w:p>
    <w:p w14:paraId="39B71821"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Firstly, we split the data into training and test data using </w:t>
      </w:r>
      <w:proofErr w:type="spellStart"/>
      <w:r>
        <w:rPr>
          <w:rFonts w:ascii="Times New Roman" w:hAnsi="Times New Roman" w:cs="Times New Roman"/>
          <w:sz w:val="28"/>
          <w:szCs w:val="28"/>
        </w:rPr>
        <w:t>train_test_split</w:t>
      </w:r>
      <w:proofErr w:type="spellEnd"/>
      <w:r>
        <w:rPr>
          <w:rFonts w:ascii="Times New Roman" w:hAnsi="Times New Roman" w:cs="Times New Roman"/>
          <w:sz w:val="28"/>
          <w:szCs w:val="28"/>
        </w:rPr>
        <w:t xml:space="preserve"> function into 80-20 ratio</w:t>
      </w:r>
    </w:p>
    <w:p w14:paraId="40257A76" w14:textId="77777777" w:rsidR="00E261C6" w:rsidRDefault="00E261C6" w:rsidP="00E261C6">
      <w:pPr>
        <w:rPr>
          <w:rFonts w:ascii="Times New Roman" w:hAnsi="Times New Roman" w:cs="Times New Roman"/>
          <w:sz w:val="28"/>
          <w:szCs w:val="28"/>
        </w:rPr>
      </w:pPr>
      <w:r>
        <w:rPr>
          <w:noProof/>
        </w:rPr>
        <w:drawing>
          <wp:inline distT="0" distB="0" distL="0" distR="0" wp14:anchorId="60CB84EE" wp14:editId="7AB77A05">
            <wp:extent cx="5731510" cy="9893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89330"/>
                    </a:xfrm>
                    <a:prstGeom prst="rect">
                      <a:avLst/>
                    </a:prstGeom>
                  </pic:spPr>
                </pic:pic>
              </a:graphicData>
            </a:graphic>
          </wp:inline>
        </w:drawing>
      </w:r>
    </w:p>
    <w:p w14:paraId="78D7DDDA" w14:textId="7FBC78BE" w:rsidR="00E261C6" w:rsidRDefault="00E261C6" w:rsidP="00E261C6">
      <w:pPr>
        <w:rPr>
          <w:rFonts w:ascii="Times New Roman" w:hAnsi="Times New Roman" w:cs="Times New Roman"/>
          <w:sz w:val="28"/>
          <w:szCs w:val="28"/>
        </w:rPr>
      </w:pPr>
      <w:r>
        <w:rPr>
          <w:rFonts w:ascii="Times New Roman" w:hAnsi="Times New Roman" w:cs="Times New Roman"/>
          <w:sz w:val="28"/>
          <w:szCs w:val="28"/>
        </w:rPr>
        <w:t>We used five data models for our dataset:</w:t>
      </w:r>
    </w:p>
    <w:p w14:paraId="7C710070" w14:textId="77777777" w:rsidR="001761F8" w:rsidRDefault="001761F8" w:rsidP="00E261C6">
      <w:pPr>
        <w:rPr>
          <w:rFonts w:ascii="Times New Roman" w:hAnsi="Times New Roman" w:cs="Times New Roman"/>
          <w:sz w:val="28"/>
          <w:szCs w:val="28"/>
        </w:rPr>
      </w:pPr>
    </w:p>
    <w:p w14:paraId="0C66DDFF" w14:textId="77777777" w:rsidR="00E261C6" w:rsidRPr="001761F8" w:rsidRDefault="00E261C6" w:rsidP="001761F8">
      <w:pPr>
        <w:pStyle w:val="ListParagraph"/>
        <w:numPr>
          <w:ilvl w:val="0"/>
          <w:numId w:val="14"/>
        </w:numPr>
        <w:rPr>
          <w:rFonts w:ascii="Times New Roman" w:hAnsi="Times New Roman" w:cs="Times New Roman"/>
          <w:b/>
          <w:bCs/>
          <w:sz w:val="28"/>
          <w:szCs w:val="28"/>
        </w:rPr>
      </w:pPr>
      <w:r w:rsidRPr="001761F8">
        <w:rPr>
          <w:rFonts w:ascii="Times New Roman" w:hAnsi="Times New Roman" w:cs="Times New Roman"/>
          <w:b/>
          <w:bCs/>
          <w:sz w:val="28"/>
          <w:szCs w:val="28"/>
        </w:rPr>
        <w:t>LOGISTIC REGRESSION</w:t>
      </w:r>
    </w:p>
    <w:p w14:paraId="615F4565"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Logistic regression</w:t>
      </w:r>
      <w:r w:rsidRPr="00B70FAF">
        <w:rPr>
          <w:rFonts w:ascii="Times New Roman" w:hAnsi="Times New Roman" w:cs="Times New Roman"/>
          <w:sz w:val="28"/>
          <w:szCs w:val="28"/>
        </w:rPr>
        <w:t xml:space="preserve"> is utilized to portray information and to clarify the connection between one ward paired variable and at least one ostensible, ordinal, span or proportion level autonomous factors.</w:t>
      </w:r>
    </w:p>
    <w:p w14:paraId="1EF611A7" w14:textId="77777777" w:rsidR="00E261C6" w:rsidRDefault="00E261C6" w:rsidP="00E261C6">
      <w:pPr>
        <w:rPr>
          <w:rFonts w:ascii="Times New Roman" w:hAnsi="Times New Roman" w:cs="Times New Roman"/>
          <w:sz w:val="28"/>
          <w:szCs w:val="28"/>
        </w:rPr>
      </w:pPr>
      <w:bookmarkStart w:id="1" w:name="_GoBack"/>
      <w:r>
        <w:rPr>
          <w:noProof/>
        </w:rPr>
        <w:drawing>
          <wp:inline distT="0" distB="0" distL="0" distR="0" wp14:anchorId="6BD110AB" wp14:editId="4E795DE4">
            <wp:extent cx="5731510" cy="14166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16685"/>
                    </a:xfrm>
                    <a:prstGeom prst="rect">
                      <a:avLst/>
                    </a:prstGeom>
                  </pic:spPr>
                </pic:pic>
              </a:graphicData>
            </a:graphic>
          </wp:inline>
        </w:drawing>
      </w:r>
      <w:bookmarkEnd w:id="1"/>
    </w:p>
    <w:p w14:paraId="611004F7" w14:textId="77777777" w:rsidR="00E261C6" w:rsidRPr="001761F8" w:rsidRDefault="00E261C6" w:rsidP="001761F8">
      <w:pPr>
        <w:pStyle w:val="ListParagraph"/>
        <w:numPr>
          <w:ilvl w:val="0"/>
          <w:numId w:val="14"/>
        </w:numPr>
        <w:rPr>
          <w:rFonts w:ascii="Times New Roman" w:hAnsi="Times New Roman" w:cs="Times New Roman"/>
          <w:b/>
          <w:bCs/>
          <w:sz w:val="28"/>
          <w:szCs w:val="28"/>
        </w:rPr>
      </w:pPr>
      <w:r w:rsidRPr="001761F8">
        <w:rPr>
          <w:rFonts w:ascii="Times New Roman" w:hAnsi="Times New Roman" w:cs="Times New Roman"/>
          <w:b/>
          <w:bCs/>
          <w:sz w:val="28"/>
          <w:szCs w:val="28"/>
        </w:rPr>
        <w:t>GAUSSIAN NB</w:t>
      </w:r>
      <w:r w:rsidRPr="001761F8">
        <w:rPr>
          <w:rFonts w:ascii="Times New Roman" w:hAnsi="Times New Roman" w:cs="Times New Roman"/>
          <w:b/>
          <w:bCs/>
          <w:sz w:val="28"/>
          <w:szCs w:val="28"/>
        </w:rPr>
        <w:tab/>
      </w:r>
    </w:p>
    <w:p w14:paraId="3E9B54A4"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Gaussian NB is </w:t>
      </w:r>
      <w:r w:rsidRPr="00B70FAF">
        <w:rPr>
          <w:rFonts w:ascii="Times New Roman" w:hAnsi="Times New Roman" w:cs="Times New Roman"/>
          <w:sz w:val="28"/>
          <w:szCs w:val="28"/>
        </w:rPr>
        <w:t>a similar method to predict the probability of different class based on various attributes.</w:t>
      </w:r>
    </w:p>
    <w:p w14:paraId="680AFA68" w14:textId="77777777" w:rsidR="00E261C6" w:rsidRDefault="00E261C6" w:rsidP="00E261C6">
      <w:pPr>
        <w:rPr>
          <w:rFonts w:ascii="Times New Roman" w:hAnsi="Times New Roman" w:cs="Times New Roman"/>
          <w:sz w:val="28"/>
          <w:szCs w:val="28"/>
        </w:rPr>
      </w:pPr>
      <w:r>
        <w:rPr>
          <w:noProof/>
        </w:rPr>
        <w:lastRenderedPageBreak/>
        <w:drawing>
          <wp:inline distT="0" distB="0" distL="0" distR="0" wp14:anchorId="2113D1B7" wp14:editId="106123D0">
            <wp:extent cx="3114675" cy="1657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4675" cy="1657350"/>
                    </a:xfrm>
                    <a:prstGeom prst="rect">
                      <a:avLst/>
                    </a:prstGeom>
                  </pic:spPr>
                </pic:pic>
              </a:graphicData>
            </a:graphic>
          </wp:inline>
        </w:drawing>
      </w:r>
    </w:p>
    <w:p w14:paraId="75F62305" w14:textId="77777777" w:rsidR="00E261C6" w:rsidRDefault="00E261C6" w:rsidP="00E261C6">
      <w:pPr>
        <w:rPr>
          <w:rFonts w:ascii="Times New Roman" w:hAnsi="Times New Roman" w:cs="Times New Roman"/>
          <w:sz w:val="28"/>
          <w:szCs w:val="28"/>
        </w:rPr>
      </w:pPr>
    </w:p>
    <w:p w14:paraId="7EAA6855" w14:textId="77777777" w:rsidR="00E261C6" w:rsidRPr="001761F8" w:rsidRDefault="00E261C6" w:rsidP="001761F8">
      <w:pPr>
        <w:pStyle w:val="ListParagraph"/>
        <w:numPr>
          <w:ilvl w:val="0"/>
          <w:numId w:val="14"/>
        </w:numPr>
        <w:rPr>
          <w:rFonts w:ascii="Times New Roman" w:hAnsi="Times New Roman" w:cs="Times New Roman"/>
          <w:b/>
          <w:bCs/>
          <w:sz w:val="28"/>
          <w:szCs w:val="28"/>
        </w:rPr>
      </w:pPr>
      <w:r w:rsidRPr="001761F8">
        <w:rPr>
          <w:rFonts w:ascii="Times New Roman" w:hAnsi="Times New Roman" w:cs="Times New Roman"/>
          <w:b/>
          <w:bCs/>
          <w:sz w:val="28"/>
          <w:szCs w:val="28"/>
        </w:rPr>
        <w:t>RANDOMFOREST CLASSIFIER</w:t>
      </w:r>
    </w:p>
    <w:p w14:paraId="6A717173"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Random Forest</w:t>
      </w:r>
      <w:r w:rsidRPr="002306F0">
        <w:rPr>
          <w:rFonts w:ascii="Times New Roman" w:hAnsi="Times New Roman" w:cs="Times New Roman"/>
          <w:sz w:val="28"/>
          <w:szCs w:val="28"/>
        </w:rPr>
        <w:t xml:space="preserve"> </w:t>
      </w:r>
      <w:r>
        <w:rPr>
          <w:rFonts w:ascii="Times New Roman" w:hAnsi="Times New Roman" w:cs="Times New Roman"/>
          <w:sz w:val="28"/>
          <w:szCs w:val="28"/>
        </w:rPr>
        <w:t>classifier</w:t>
      </w:r>
      <w:r w:rsidRPr="002306F0">
        <w:rPr>
          <w:rFonts w:ascii="Times New Roman" w:hAnsi="Times New Roman" w:cs="Times New Roman"/>
          <w:sz w:val="28"/>
          <w:szCs w:val="28"/>
        </w:rPr>
        <w:t xml:space="preserve"> can be utilized for the two groupings and relapse task. It gives higher exactness. </w:t>
      </w:r>
      <w:r>
        <w:rPr>
          <w:rFonts w:ascii="Times New Roman" w:hAnsi="Times New Roman" w:cs="Times New Roman"/>
          <w:sz w:val="28"/>
          <w:szCs w:val="28"/>
        </w:rPr>
        <w:t>Random Forest</w:t>
      </w:r>
      <w:r w:rsidRPr="002306F0">
        <w:rPr>
          <w:rFonts w:ascii="Times New Roman" w:hAnsi="Times New Roman" w:cs="Times New Roman"/>
          <w:sz w:val="28"/>
          <w:szCs w:val="28"/>
        </w:rPr>
        <w:t xml:space="preserve"> classifier will deal with the missing qualities and keep up the precision of a huge extent of information. </w:t>
      </w:r>
      <w:proofErr w:type="gramStart"/>
      <w:r w:rsidRPr="002306F0">
        <w:rPr>
          <w:rFonts w:ascii="Times New Roman" w:hAnsi="Times New Roman" w:cs="Times New Roman"/>
          <w:sz w:val="28"/>
          <w:szCs w:val="28"/>
        </w:rPr>
        <w:t>In the event that</w:t>
      </w:r>
      <w:proofErr w:type="gramEnd"/>
      <w:r w:rsidRPr="002306F0">
        <w:rPr>
          <w:rFonts w:ascii="Times New Roman" w:hAnsi="Times New Roman" w:cs="Times New Roman"/>
          <w:sz w:val="28"/>
          <w:szCs w:val="28"/>
        </w:rPr>
        <w:t xml:space="preserve"> there are more trees, it won't permit overfitting trees in the mode.</w:t>
      </w:r>
      <w:r>
        <w:rPr>
          <w:noProof/>
        </w:rPr>
        <w:drawing>
          <wp:inline distT="0" distB="0" distL="0" distR="0" wp14:anchorId="79A79D3A" wp14:editId="2E47C2E4">
            <wp:extent cx="5731510" cy="13138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13815"/>
                    </a:xfrm>
                    <a:prstGeom prst="rect">
                      <a:avLst/>
                    </a:prstGeom>
                  </pic:spPr>
                </pic:pic>
              </a:graphicData>
            </a:graphic>
          </wp:inline>
        </w:drawing>
      </w:r>
    </w:p>
    <w:p w14:paraId="1D1A2A43" w14:textId="77777777" w:rsidR="00E261C6" w:rsidRPr="001761F8" w:rsidRDefault="00E261C6" w:rsidP="001761F8">
      <w:pPr>
        <w:pStyle w:val="ListParagraph"/>
        <w:numPr>
          <w:ilvl w:val="0"/>
          <w:numId w:val="14"/>
        </w:numPr>
        <w:rPr>
          <w:rFonts w:ascii="Times New Roman" w:hAnsi="Times New Roman" w:cs="Times New Roman"/>
          <w:b/>
          <w:bCs/>
          <w:sz w:val="28"/>
          <w:szCs w:val="28"/>
        </w:rPr>
      </w:pPr>
      <w:r w:rsidRPr="001761F8">
        <w:rPr>
          <w:rFonts w:ascii="Times New Roman" w:hAnsi="Times New Roman" w:cs="Times New Roman"/>
          <w:b/>
          <w:bCs/>
          <w:sz w:val="28"/>
          <w:szCs w:val="28"/>
        </w:rPr>
        <w:t>EXTRATREES CLASSIFIER</w:t>
      </w:r>
    </w:p>
    <w:p w14:paraId="0FD40BE2" w14:textId="77777777" w:rsidR="00E261C6" w:rsidRDefault="00E261C6" w:rsidP="00E261C6">
      <w:pPr>
        <w:rPr>
          <w:rFonts w:ascii="Times New Roman" w:hAnsi="Times New Roman" w:cs="Times New Roman"/>
          <w:sz w:val="28"/>
          <w:szCs w:val="28"/>
        </w:rPr>
      </w:pPr>
      <w:r>
        <w:rPr>
          <w:rFonts w:ascii="Times New Roman" w:hAnsi="Times New Roman" w:cs="Times New Roman"/>
          <w:sz w:val="28"/>
          <w:szCs w:val="28"/>
        </w:rPr>
        <w:t xml:space="preserve">In </w:t>
      </w:r>
      <w:proofErr w:type="spellStart"/>
      <w:r>
        <w:rPr>
          <w:rFonts w:ascii="Times New Roman" w:hAnsi="Times New Roman" w:cs="Times New Roman"/>
          <w:sz w:val="28"/>
          <w:szCs w:val="28"/>
        </w:rPr>
        <w:t>extratress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classfier</w:t>
      </w:r>
      <w:proofErr w:type="spellEnd"/>
      <w:r>
        <w:rPr>
          <w:rFonts w:ascii="Times New Roman" w:hAnsi="Times New Roman" w:cs="Times New Roman"/>
          <w:sz w:val="28"/>
          <w:szCs w:val="28"/>
        </w:rPr>
        <w:t>, p</w:t>
      </w:r>
      <w:r w:rsidRPr="002306F0">
        <w:rPr>
          <w:rFonts w:ascii="Times New Roman" w:hAnsi="Times New Roman" w:cs="Times New Roman"/>
          <w:sz w:val="28"/>
          <w:szCs w:val="28"/>
        </w:rPr>
        <w:t>redictions are made by averaging the prediction of the decision trees in the case of regression or using majority voting in the case of classification</w:t>
      </w:r>
      <w:r>
        <w:rPr>
          <w:rFonts w:ascii="Times New Roman" w:hAnsi="Times New Roman" w:cs="Times New Roman"/>
          <w:sz w:val="28"/>
          <w:szCs w:val="28"/>
        </w:rPr>
        <w:t>.</w:t>
      </w:r>
    </w:p>
    <w:p w14:paraId="54D891C6" w14:textId="77777777" w:rsidR="00E261C6" w:rsidRDefault="00E261C6" w:rsidP="00E261C6">
      <w:pPr>
        <w:rPr>
          <w:rFonts w:ascii="Times New Roman" w:hAnsi="Times New Roman" w:cs="Times New Roman"/>
          <w:sz w:val="28"/>
          <w:szCs w:val="28"/>
        </w:rPr>
      </w:pPr>
      <w:r>
        <w:rPr>
          <w:noProof/>
        </w:rPr>
        <w:drawing>
          <wp:inline distT="0" distB="0" distL="0" distR="0" wp14:anchorId="120C7262" wp14:editId="028CCD02">
            <wp:extent cx="5731510" cy="8470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47090"/>
                    </a:xfrm>
                    <a:prstGeom prst="rect">
                      <a:avLst/>
                    </a:prstGeom>
                  </pic:spPr>
                </pic:pic>
              </a:graphicData>
            </a:graphic>
          </wp:inline>
        </w:drawing>
      </w:r>
    </w:p>
    <w:p w14:paraId="135D4D5F" w14:textId="77777777" w:rsidR="00E261C6" w:rsidRDefault="00E261C6" w:rsidP="00E261C6">
      <w:pPr>
        <w:rPr>
          <w:rFonts w:ascii="Times New Roman" w:hAnsi="Times New Roman" w:cs="Times New Roman"/>
          <w:sz w:val="28"/>
          <w:szCs w:val="28"/>
        </w:rPr>
      </w:pPr>
    </w:p>
    <w:p w14:paraId="7D6DF353" w14:textId="77777777" w:rsidR="00E261C6" w:rsidRPr="001761F8" w:rsidRDefault="00E261C6" w:rsidP="001761F8">
      <w:pPr>
        <w:pStyle w:val="ListParagraph"/>
        <w:numPr>
          <w:ilvl w:val="0"/>
          <w:numId w:val="14"/>
        </w:numPr>
        <w:rPr>
          <w:rFonts w:ascii="Times New Roman" w:hAnsi="Times New Roman" w:cs="Times New Roman"/>
          <w:b/>
          <w:bCs/>
          <w:sz w:val="28"/>
          <w:szCs w:val="28"/>
        </w:rPr>
      </w:pPr>
      <w:r w:rsidRPr="001761F8">
        <w:rPr>
          <w:rFonts w:ascii="Times New Roman" w:hAnsi="Times New Roman" w:cs="Times New Roman"/>
          <w:b/>
          <w:bCs/>
          <w:sz w:val="28"/>
          <w:szCs w:val="28"/>
        </w:rPr>
        <w:t>GRADIENTBOOSTING CLASSIFIER</w:t>
      </w:r>
    </w:p>
    <w:p w14:paraId="7E1CB1BB" w14:textId="77777777" w:rsidR="00E261C6" w:rsidRDefault="00E261C6" w:rsidP="00E261C6">
      <w:pPr>
        <w:rPr>
          <w:rFonts w:ascii="Times New Roman" w:hAnsi="Times New Roman" w:cs="Times New Roman"/>
          <w:sz w:val="28"/>
          <w:szCs w:val="28"/>
        </w:rPr>
      </w:pPr>
      <w:r w:rsidRPr="00CE10D6">
        <w:rPr>
          <w:rFonts w:ascii="Times New Roman" w:hAnsi="Times New Roman" w:cs="Times New Roman"/>
          <w:sz w:val="28"/>
          <w:szCs w:val="28"/>
        </w:rPr>
        <w:t>Gradient boosting is a machine learning technique for regression and classification problems, which produces a prediction model in the form of an ensemble of weak prediction models, typically decision trees</w:t>
      </w:r>
      <w:r>
        <w:rPr>
          <w:rFonts w:ascii="Times New Roman" w:hAnsi="Times New Roman" w:cs="Times New Roman"/>
          <w:sz w:val="28"/>
          <w:szCs w:val="28"/>
        </w:rPr>
        <w:t>.</w:t>
      </w:r>
    </w:p>
    <w:p w14:paraId="1A2EE68C" w14:textId="5E1269B6" w:rsidR="00E261C6" w:rsidRDefault="00E261C6" w:rsidP="00E261C6">
      <w:pPr>
        <w:rPr>
          <w:rFonts w:ascii="Times New Roman" w:hAnsi="Times New Roman" w:cs="Times New Roman"/>
          <w:sz w:val="28"/>
          <w:szCs w:val="28"/>
        </w:rPr>
      </w:pPr>
      <w:r>
        <w:rPr>
          <w:noProof/>
        </w:rPr>
        <w:lastRenderedPageBreak/>
        <w:drawing>
          <wp:inline distT="0" distB="0" distL="0" distR="0" wp14:anchorId="6EA16A10" wp14:editId="416EEBB0">
            <wp:extent cx="5731510" cy="8331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33120"/>
                    </a:xfrm>
                    <a:prstGeom prst="rect">
                      <a:avLst/>
                    </a:prstGeom>
                  </pic:spPr>
                </pic:pic>
              </a:graphicData>
            </a:graphic>
          </wp:inline>
        </w:drawing>
      </w:r>
    </w:p>
    <w:p w14:paraId="036E5512" w14:textId="77777777" w:rsidR="001761F8" w:rsidRPr="001761F8" w:rsidRDefault="001761F8" w:rsidP="00E261C6">
      <w:pPr>
        <w:rPr>
          <w:rFonts w:ascii="Times New Roman" w:hAnsi="Times New Roman" w:cs="Times New Roman"/>
          <w:sz w:val="28"/>
          <w:szCs w:val="28"/>
        </w:rPr>
      </w:pPr>
    </w:p>
    <w:p w14:paraId="144F49FA" w14:textId="7D0DEBE6" w:rsidR="00E261C6" w:rsidRDefault="00E261C6" w:rsidP="00E261C6">
      <w:pPr>
        <w:rPr>
          <w:rFonts w:ascii="Times New Roman" w:hAnsi="Times New Roman" w:cs="Times New Roman"/>
          <w:b/>
          <w:bCs/>
          <w:sz w:val="28"/>
          <w:szCs w:val="28"/>
          <w:u w:val="single"/>
        </w:rPr>
      </w:pPr>
      <w:r w:rsidRPr="001761F8">
        <w:rPr>
          <w:rFonts w:ascii="Times New Roman" w:hAnsi="Times New Roman" w:cs="Times New Roman"/>
          <w:b/>
          <w:bCs/>
          <w:sz w:val="28"/>
          <w:szCs w:val="28"/>
          <w:u w:val="single"/>
        </w:rPr>
        <w:t>ROC Curve</w:t>
      </w:r>
    </w:p>
    <w:p w14:paraId="1A1FD962" w14:textId="77777777" w:rsidR="00AD74D4" w:rsidRPr="001761F8" w:rsidRDefault="00AD74D4" w:rsidP="00E261C6">
      <w:pPr>
        <w:rPr>
          <w:rFonts w:ascii="Times New Roman" w:hAnsi="Times New Roman" w:cs="Times New Roman"/>
          <w:b/>
          <w:bCs/>
          <w:sz w:val="28"/>
          <w:szCs w:val="28"/>
          <w:u w:val="single"/>
        </w:rPr>
      </w:pPr>
    </w:p>
    <w:p w14:paraId="40D5A961" w14:textId="3AC240DF" w:rsidR="00E261C6" w:rsidRDefault="00E261C6" w:rsidP="00E261C6">
      <w:pPr>
        <w:rPr>
          <w:rFonts w:ascii="Times New Roman" w:hAnsi="Times New Roman" w:cs="Times New Roman"/>
          <w:b/>
          <w:bCs/>
          <w:sz w:val="28"/>
          <w:szCs w:val="28"/>
        </w:rPr>
      </w:pPr>
      <w:r>
        <w:rPr>
          <w:noProof/>
        </w:rPr>
        <w:drawing>
          <wp:inline distT="0" distB="0" distL="0" distR="0" wp14:anchorId="5754A3DD" wp14:editId="651F48D3">
            <wp:extent cx="5731510" cy="3078956"/>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8873" cy="3082912"/>
                    </a:xfrm>
                    <a:prstGeom prst="rect">
                      <a:avLst/>
                    </a:prstGeom>
                  </pic:spPr>
                </pic:pic>
              </a:graphicData>
            </a:graphic>
          </wp:inline>
        </w:drawing>
      </w:r>
    </w:p>
    <w:p w14:paraId="493F80BB" w14:textId="71B0335A" w:rsidR="001761F8" w:rsidRDefault="001761F8" w:rsidP="00E261C6">
      <w:pPr>
        <w:rPr>
          <w:rFonts w:ascii="Times New Roman" w:hAnsi="Times New Roman" w:cs="Times New Roman"/>
          <w:b/>
          <w:bCs/>
          <w:sz w:val="28"/>
          <w:szCs w:val="28"/>
        </w:rPr>
      </w:pPr>
    </w:p>
    <w:p w14:paraId="0FAEEBD9" w14:textId="449AA9E4" w:rsidR="003A48E3" w:rsidRDefault="003A48E3" w:rsidP="00E261C6">
      <w:pPr>
        <w:rPr>
          <w:rFonts w:ascii="Times New Roman" w:hAnsi="Times New Roman" w:cs="Times New Roman"/>
          <w:b/>
          <w:bCs/>
          <w:sz w:val="28"/>
          <w:szCs w:val="28"/>
        </w:rPr>
      </w:pPr>
    </w:p>
    <w:p w14:paraId="7C74634B" w14:textId="181241CA" w:rsidR="003A48E3" w:rsidRDefault="003A48E3" w:rsidP="00E261C6">
      <w:pPr>
        <w:rPr>
          <w:rFonts w:ascii="Times New Roman" w:hAnsi="Times New Roman" w:cs="Times New Roman"/>
          <w:b/>
          <w:bCs/>
          <w:sz w:val="28"/>
          <w:szCs w:val="28"/>
        </w:rPr>
      </w:pPr>
    </w:p>
    <w:p w14:paraId="0F729A82" w14:textId="3A9E2293" w:rsidR="003A48E3" w:rsidRDefault="003A48E3" w:rsidP="00E261C6">
      <w:pPr>
        <w:rPr>
          <w:rFonts w:ascii="Times New Roman" w:hAnsi="Times New Roman" w:cs="Times New Roman"/>
          <w:b/>
          <w:bCs/>
          <w:sz w:val="28"/>
          <w:szCs w:val="28"/>
        </w:rPr>
      </w:pPr>
    </w:p>
    <w:p w14:paraId="5FA147D4" w14:textId="494D7578" w:rsidR="003A48E3" w:rsidRDefault="003A48E3" w:rsidP="00E261C6">
      <w:pPr>
        <w:rPr>
          <w:rFonts w:ascii="Times New Roman" w:hAnsi="Times New Roman" w:cs="Times New Roman"/>
          <w:b/>
          <w:bCs/>
          <w:sz w:val="28"/>
          <w:szCs w:val="28"/>
        </w:rPr>
      </w:pPr>
    </w:p>
    <w:p w14:paraId="3BA0542F" w14:textId="10CA75E1" w:rsidR="003A48E3" w:rsidRDefault="003A48E3" w:rsidP="00E261C6">
      <w:pPr>
        <w:rPr>
          <w:rFonts w:ascii="Times New Roman" w:hAnsi="Times New Roman" w:cs="Times New Roman"/>
          <w:b/>
          <w:bCs/>
          <w:sz w:val="28"/>
          <w:szCs w:val="28"/>
        </w:rPr>
      </w:pPr>
    </w:p>
    <w:p w14:paraId="4218F44E" w14:textId="52613DAF" w:rsidR="003A48E3" w:rsidRDefault="003A48E3" w:rsidP="00E261C6">
      <w:pPr>
        <w:rPr>
          <w:rFonts w:ascii="Times New Roman" w:hAnsi="Times New Roman" w:cs="Times New Roman"/>
          <w:b/>
          <w:bCs/>
          <w:sz w:val="28"/>
          <w:szCs w:val="28"/>
        </w:rPr>
      </w:pPr>
    </w:p>
    <w:p w14:paraId="77884B3F" w14:textId="42BBA693" w:rsidR="003A48E3" w:rsidRDefault="003A48E3" w:rsidP="00E261C6">
      <w:pPr>
        <w:rPr>
          <w:rFonts w:ascii="Times New Roman" w:hAnsi="Times New Roman" w:cs="Times New Roman"/>
          <w:b/>
          <w:bCs/>
          <w:sz w:val="28"/>
          <w:szCs w:val="28"/>
        </w:rPr>
      </w:pPr>
    </w:p>
    <w:p w14:paraId="33F22474" w14:textId="6B6D41D1" w:rsidR="003A48E3" w:rsidRDefault="003A48E3" w:rsidP="00E261C6">
      <w:pPr>
        <w:rPr>
          <w:rFonts w:ascii="Times New Roman" w:hAnsi="Times New Roman" w:cs="Times New Roman"/>
          <w:b/>
          <w:bCs/>
          <w:sz w:val="28"/>
          <w:szCs w:val="28"/>
        </w:rPr>
      </w:pPr>
    </w:p>
    <w:p w14:paraId="16588D0E" w14:textId="77777777" w:rsidR="003A48E3" w:rsidRDefault="003A48E3" w:rsidP="00E261C6">
      <w:pPr>
        <w:rPr>
          <w:rFonts w:ascii="Times New Roman" w:hAnsi="Times New Roman" w:cs="Times New Roman"/>
          <w:b/>
          <w:bCs/>
          <w:sz w:val="28"/>
          <w:szCs w:val="28"/>
        </w:rPr>
      </w:pPr>
    </w:p>
    <w:p w14:paraId="5FCFB27F" w14:textId="77777777" w:rsidR="00E261C6" w:rsidRPr="003A48E3" w:rsidRDefault="00E261C6" w:rsidP="00E261C6">
      <w:pPr>
        <w:rPr>
          <w:rFonts w:ascii="Times New Roman" w:hAnsi="Times New Roman" w:cs="Times New Roman"/>
          <w:b/>
          <w:bCs/>
          <w:sz w:val="28"/>
          <w:szCs w:val="28"/>
          <w:u w:val="single"/>
        </w:rPr>
      </w:pPr>
      <w:r w:rsidRPr="003A48E3">
        <w:rPr>
          <w:rFonts w:ascii="Times New Roman" w:hAnsi="Times New Roman" w:cs="Times New Roman"/>
          <w:b/>
          <w:bCs/>
          <w:sz w:val="28"/>
          <w:szCs w:val="28"/>
          <w:u w:val="single"/>
        </w:rPr>
        <w:t>FEATURE IMPORTANCE</w:t>
      </w:r>
    </w:p>
    <w:p w14:paraId="3DFF9E2F" w14:textId="12EC733F" w:rsidR="00E261C6" w:rsidRDefault="00E261C6" w:rsidP="00EE7E51">
      <w:pPr>
        <w:pStyle w:val="ListParagraph"/>
        <w:numPr>
          <w:ilvl w:val="0"/>
          <w:numId w:val="17"/>
        </w:numPr>
        <w:rPr>
          <w:rFonts w:ascii="Times New Roman" w:hAnsi="Times New Roman" w:cs="Times New Roman"/>
          <w:sz w:val="28"/>
          <w:szCs w:val="28"/>
        </w:rPr>
      </w:pPr>
      <w:r w:rsidRPr="00EE7E51">
        <w:rPr>
          <w:rFonts w:ascii="Times New Roman" w:hAnsi="Times New Roman" w:cs="Times New Roman"/>
          <w:sz w:val="28"/>
          <w:szCs w:val="28"/>
        </w:rPr>
        <w:t>This helps us in letting know which features are best to be used in a model to provide better accuracy.</w:t>
      </w:r>
    </w:p>
    <w:p w14:paraId="140DE1A0" w14:textId="77777777" w:rsidR="00EE7E51" w:rsidRPr="00EE7E51" w:rsidRDefault="00EE7E51" w:rsidP="00EE7E51">
      <w:pPr>
        <w:pStyle w:val="ListParagraph"/>
        <w:rPr>
          <w:rFonts w:ascii="Times New Roman" w:hAnsi="Times New Roman" w:cs="Times New Roman"/>
          <w:sz w:val="28"/>
          <w:szCs w:val="28"/>
        </w:rPr>
      </w:pPr>
    </w:p>
    <w:p w14:paraId="12644812" w14:textId="77777777" w:rsidR="00E261C6" w:rsidRPr="00EE7E51" w:rsidRDefault="00E261C6" w:rsidP="00EE7E51">
      <w:pPr>
        <w:pStyle w:val="ListParagraph"/>
        <w:rPr>
          <w:rFonts w:ascii="Times New Roman" w:hAnsi="Times New Roman" w:cs="Times New Roman"/>
          <w:sz w:val="28"/>
          <w:szCs w:val="28"/>
        </w:rPr>
      </w:pPr>
      <w:r>
        <w:rPr>
          <w:noProof/>
        </w:rPr>
        <w:drawing>
          <wp:inline distT="0" distB="0" distL="0" distR="0" wp14:anchorId="7C39A3EF" wp14:editId="7C19FAA9">
            <wp:extent cx="5407213" cy="32004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4948" cy="3216816"/>
                    </a:xfrm>
                    <a:prstGeom prst="rect">
                      <a:avLst/>
                    </a:prstGeom>
                  </pic:spPr>
                </pic:pic>
              </a:graphicData>
            </a:graphic>
          </wp:inline>
        </w:drawing>
      </w:r>
    </w:p>
    <w:p w14:paraId="2C2D8998" w14:textId="3431C1EF" w:rsidR="00E261C6" w:rsidRDefault="00E261C6" w:rsidP="00E261C6">
      <w:pPr>
        <w:rPr>
          <w:rFonts w:ascii="Times New Roman" w:hAnsi="Times New Roman" w:cs="Times New Roman"/>
          <w:b/>
          <w:bCs/>
          <w:sz w:val="28"/>
          <w:szCs w:val="28"/>
        </w:rPr>
      </w:pPr>
    </w:p>
    <w:p w14:paraId="7A01CB9D" w14:textId="77777777" w:rsidR="00EE7E51" w:rsidRPr="00EE7E51" w:rsidRDefault="00EE7E51" w:rsidP="00EE7E51">
      <w:pPr>
        <w:pStyle w:val="ListParagraph"/>
        <w:numPr>
          <w:ilvl w:val="0"/>
          <w:numId w:val="17"/>
        </w:numPr>
        <w:rPr>
          <w:rFonts w:ascii="Times New Roman" w:hAnsi="Times New Roman" w:cs="Times New Roman"/>
          <w:sz w:val="28"/>
          <w:szCs w:val="28"/>
        </w:rPr>
      </w:pPr>
      <w:r w:rsidRPr="00EE7E51">
        <w:rPr>
          <w:rFonts w:ascii="Times New Roman" w:hAnsi="Times New Roman" w:cs="Times New Roman"/>
          <w:sz w:val="28"/>
          <w:szCs w:val="28"/>
        </w:rPr>
        <w:t>Hyper-parameter tuning to increase the overall performance of the algorithm.</w:t>
      </w:r>
    </w:p>
    <w:p w14:paraId="31ED3501" w14:textId="1D915776" w:rsidR="00EE7E51" w:rsidRPr="00EE7E51" w:rsidRDefault="00EE7E51" w:rsidP="00EE7E51">
      <w:pPr>
        <w:pStyle w:val="ListParagraph"/>
        <w:numPr>
          <w:ilvl w:val="0"/>
          <w:numId w:val="17"/>
        </w:numPr>
        <w:rPr>
          <w:rFonts w:ascii="Times New Roman" w:hAnsi="Times New Roman" w:cs="Times New Roman"/>
          <w:sz w:val="28"/>
          <w:szCs w:val="28"/>
        </w:rPr>
      </w:pPr>
      <w:r w:rsidRPr="00EE7E51">
        <w:rPr>
          <w:rFonts w:ascii="Times New Roman" w:hAnsi="Times New Roman" w:cs="Times New Roman"/>
          <w:sz w:val="28"/>
          <w:szCs w:val="28"/>
        </w:rPr>
        <w:t>Build a real-time fraud detection pipeline using ML flow and Kafka.</w:t>
      </w:r>
    </w:p>
    <w:p w14:paraId="741741A6" w14:textId="77777777" w:rsidR="00EE7E51" w:rsidRPr="00EE7E51" w:rsidRDefault="00EE7E51" w:rsidP="00EE7E51">
      <w:pPr>
        <w:pStyle w:val="ListParagraph"/>
        <w:numPr>
          <w:ilvl w:val="0"/>
          <w:numId w:val="17"/>
        </w:numPr>
        <w:rPr>
          <w:rFonts w:ascii="Times New Roman" w:hAnsi="Times New Roman" w:cs="Times New Roman"/>
          <w:sz w:val="28"/>
          <w:szCs w:val="28"/>
        </w:rPr>
      </w:pPr>
      <w:r w:rsidRPr="00EE7E51">
        <w:rPr>
          <w:rFonts w:ascii="Times New Roman" w:hAnsi="Times New Roman" w:cs="Times New Roman"/>
          <w:sz w:val="28"/>
          <w:szCs w:val="28"/>
        </w:rPr>
        <w:t>The model needs to be retrained without stopping the prediction service, since users will keep interacting.</w:t>
      </w:r>
    </w:p>
    <w:p w14:paraId="73E9CA6F" w14:textId="6B07F1A4" w:rsidR="003A48E3" w:rsidRPr="00EE7E51" w:rsidRDefault="003A48E3" w:rsidP="00EE7E51">
      <w:pPr>
        <w:rPr>
          <w:rFonts w:ascii="Times New Roman" w:hAnsi="Times New Roman" w:cs="Times New Roman"/>
          <w:sz w:val="28"/>
          <w:szCs w:val="28"/>
        </w:rPr>
      </w:pPr>
    </w:p>
    <w:p w14:paraId="2ACE2162" w14:textId="40E3695E" w:rsidR="003A48E3" w:rsidRDefault="003A48E3" w:rsidP="00E261C6">
      <w:pPr>
        <w:rPr>
          <w:rFonts w:ascii="Times New Roman" w:hAnsi="Times New Roman" w:cs="Times New Roman"/>
          <w:b/>
          <w:bCs/>
          <w:sz w:val="28"/>
          <w:szCs w:val="28"/>
        </w:rPr>
      </w:pPr>
    </w:p>
    <w:p w14:paraId="6F4E20E6" w14:textId="23510B05" w:rsidR="003A48E3" w:rsidRDefault="003A48E3" w:rsidP="00E261C6">
      <w:pPr>
        <w:rPr>
          <w:rFonts w:ascii="Times New Roman" w:hAnsi="Times New Roman" w:cs="Times New Roman"/>
          <w:b/>
          <w:bCs/>
          <w:sz w:val="28"/>
          <w:szCs w:val="28"/>
        </w:rPr>
      </w:pPr>
    </w:p>
    <w:p w14:paraId="77209535" w14:textId="3808FCA7" w:rsidR="003A48E3" w:rsidRDefault="003A48E3" w:rsidP="00E261C6">
      <w:pPr>
        <w:rPr>
          <w:rFonts w:ascii="Times New Roman" w:hAnsi="Times New Roman" w:cs="Times New Roman"/>
          <w:b/>
          <w:bCs/>
          <w:sz w:val="28"/>
          <w:szCs w:val="28"/>
        </w:rPr>
      </w:pPr>
    </w:p>
    <w:p w14:paraId="4BD169CF" w14:textId="3BD50D8E" w:rsidR="003A48E3" w:rsidRDefault="003A48E3" w:rsidP="00E261C6">
      <w:pPr>
        <w:rPr>
          <w:rFonts w:ascii="Times New Roman" w:hAnsi="Times New Roman" w:cs="Times New Roman"/>
          <w:b/>
          <w:bCs/>
          <w:sz w:val="28"/>
          <w:szCs w:val="28"/>
        </w:rPr>
      </w:pPr>
    </w:p>
    <w:p w14:paraId="7775D4E1" w14:textId="7E74A2D6" w:rsidR="003A48E3" w:rsidRDefault="003A48E3" w:rsidP="00E261C6">
      <w:pPr>
        <w:rPr>
          <w:rFonts w:ascii="Times New Roman" w:hAnsi="Times New Roman" w:cs="Times New Roman"/>
          <w:b/>
          <w:bCs/>
          <w:sz w:val="28"/>
          <w:szCs w:val="28"/>
        </w:rPr>
      </w:pPr>
    </w:p>
    <w:p w14:paraId="5D0BD0D3" w14:textId="77777777" w:rsidR="003A48E3" w:rsidRDefault="003A48E3" w:rsidP="00E261C6">
      <w:pPr>
        <w:rPr>
          <w:rFonts w:ascii="Times New Roman" w:hAnsi="Times New Roman" w:cs="Times New Roman"/>
          <w:b/>
          <w:bCs/>
          <w:sz w:val="28"/>
          <w:szCs w:val="28"/>
        </w:rPr>
      </w:pPr>
    </w:p>
    <w:p w14:paraId="6A0468C1" w14:textId="77777777" w:rsidR="00E261C6" w:rsidRDefault="00E261C6" w:rsidP="00E261C6">
      <w:pPr>
        <w:rPr>
          <w:rFonts w:ascii="Times New Roman" w:hAnsi="Times New Roman" w:cs="Times New Roman"/>
          <w:b/>
          <w:bCs/>
          <w:sz w:val="28"/>
          <w:szCs w:val="28"/>
        </w:rPr>
      </w:pPr>
      <w:r>
        <w:rPr>
          <w:rFonts w:ascii="Times New Roman" w:hAnsi="Times New Roman" w:cs="Times New Roman"/>
          <w:b/>
          <w:bCs/>
          <w:sz w:val="28"/>
          <w:szCs w:val="28"/>
        </w:rPr>
        <w:t>CONCLUSION</w:t>
      </w:r>
    </w:p>
    <w:p w14:paraId="46339A77" w14:textId="0BB212DE" w:rsidR="00E261C6" w:rsidRDefault="00E261C6" w:rsidP="00E261C6">
      <w:pPr>
        <w:rPr>
          <w:rFonts w:ascii="Times New Roman" w:hAnsi="Times New Roman" w:cs="Times New Roman"/>
          <w:b/>
          <w:bCs/>
          <w:sz w:val="28"/>
          <w:szCs w:val="28"/>
        </w:rPr>
      </w:pPr>
    </w:p>
    <w:p w14:paraId="188D5DEB" w14:textId="7F8DD017" w:rsidR="002F4B95" w:rsidRPr="002F4B95" w:rsidRDefault="002F4B95" w:rsidP="002F4B95">
      <w:pPr>
        <w:numPr>
          <w:ilvl w:val="0"/>
          <w:numId w:val="15"/>
        </w:numPr>
        <w:rPr>
          <w:rFonts w:ascii="Times New Roman" w:hAnsi="Times New Roman" w:cs="Times New Roman"/>
          <w:sz w:val="28"/>
          <w:szCs w:val="28"/>
        </w:rPr>
      </w:pPr>
      <w:r w:rsidRPr="002F4B95">
        <w:rPr>
          <w:rFonts w:ascii="Times New Roman" w:hAnsi="Times New Roman" w:cs="Times New Roman"/>
          <w:sz w:val="28"/>
          <w:szCs w:val="28"/>
        </w:rPr>
        <w:t xml:space="preserve">With the increasing number of </w:t>
      </w:r>
      <w:r w:rsidRPr="002F4B95">
        <w:rPr>
          <w:rFonts w:ascii="Times New Roman" w:hAnsi="Times New Roman" w:cs="Times New Roman"/>
          <w:sz w:val="28"/>
          <w:szCs w:val="28"/>
        </w:rPr>
        <w:t>populations</w:t>
      </w:r>
      <w:r w:rsidRPr="002F4B95">
        <w:rPr>
          <w:rFonts w:ascii="Times New Roman" w:hAnsi="Times New Roman" w:cs="Times New Roman"/>
          <w:sz w:val="28"/>
          <w:szCs w:val="28"/>
        </w:rPr>
        <w:t xml:space="preserve"> of over 65 in USA, Medicare Fraud Detection is essential </w:t>
      </w:r>
    </w:p>
    <w:p w14:paraId="0258B580" w14:textId="77777777" w:rsidR="002F4B95" w:rsidRPr="002F4B95" w:rsidRDefault="002F4B95" w:rsidP="002F4B95">
      <w:pPr>
        <w:numPr>
          <w:ilvl w:val="0"/>
          <w:numId w:val="15"/>
        </w:numPr>
        <w:rPr>
          <w:rFonts w:ascii="Times New Roman" w:hAnsi="Times New Roman" w:cs="Times New Roman"/>
          <w:sz w:val="28"/>
          <w:szCs w:val="28"/>
        </w:rPr>
      </w:pPr>
      <w:r w:rsidRPr="002F4B95">
        <w:rPr>
          <w:rFonts w:ascii="Times New Roman" w:hAnsi="Times New Roman" w:cs="Times New Roman"/>
          <w:sz w:val="28"/>
          <w:szCs w:val="28"/>
        </w:rPr>
        <w:t>All types of Fraud Patterns have been Covered.</w:t>
      </w:r>
    </w:p>
    <w:p w14:paraId="20379AA9" w14:textId="77777777" w:rsidR="002F4B95" w:rsidRPr="002F4B95" w:rsidRDefault="002F4B95" w:rsidP="002F4B95">
      <w:pPr>
        <w:numPr>
          <w:ilvl w:val="0"/>
          <w:numId w:val="15"/>
        </w:numPr>
        <w:rPr>
          <w:rFonts w:ascii="Times New Roman" w:hAnsi="Times New Roman" w:cs="Times New Roman"/>
          <w:sz w:val="28"/>
          <w:szCs w:val="28"/>
        </w:rPr>
      </w:pPr>
      <w:r w:rsidRPr="002F4B95">
        <w:rPr>
          <w:rFonts w:ascii="Times New Roman" w:hAnsi="Times New Roman" w:cs="Times New Roman"/>
          <w:sz w:val="28"/>
          <w:szCs w:val="28"/>
        </w:rPr>
        <w:t xml:space="preserve">Most Fraud Cases committed are in bay area </w:t>
      </w:r>
    </w:p>
    <w:p w14:paraId="103510DA" w14:textId="77777777" w:rsidR="002F4B95" w:rsidRPr="002F4B95" w:rsidRDefault="002F4B95" w:rsidP="002F4B95">
      <w:pPr>
        <w:numPr>
          <w:ilvl w:val="0"/>
          <w:numId w:val="15"/>
        </w:numPr>
        <w:rPr>
          <w:rFonts w:ascii="Times New Roman" w:hAnsi="Times New Roman" w:cs="Times New Roman"/>
          <w:sz w:val="28"/>
          <w:szCs w:val="28"/>
        </w:rPr>
      </w:pPr>
      <w:r w:rsidRPr="002F4B95">
        <w:rPr>
          <w:rFonts w:ascii="Times New Roman" w:hAnsi="Times New Roman" w:cs="Times New Roman"/>
          <w:sz w:val="28"/>
          <w:szCs w:val="28"/>
        </w:rPr>
        <w:t>Out of 5 Models Performed, best resulting model is Random Forest with AUC 72 %</w:t>
      </w:r>
    </w:p>
    <w:p w14:paraId="498A90A9" w14:textId="63DC7E35" w:rsidR="00E261C6" w:rsidRPr="002F4B95" w:rsidRDefault="00E261C6" w:rsidP="00E261C6">
      <w:pPr>
        <w:rPr>
          <w:rFonts w:ascii="Times New Roman" w:hAnsi="Times New Roman" w:cs="Times New Roman"/>
          <w:sz w:val="28"/>
          <w:szCs w:val="28"/>
        </w:rPr>
      </w:pPr>
    </w:p>
    <w:p w14:paraId="1CE296CA" w14:textId="3BBF8D90" w:rsidR="00E261C6" w:rsidRDefault="00E261C6" w:rsidP="00E261C6">
      <w:pPr>
        <w:rPr>
          <w:rFonts w:ascii="Times New Roman" w:hAnsi="Times New Roman" w:cs="Times New Roman"/>
          <w:b/>
          <w:bCs/>
          <w:sz w:val="28"/>
          <w:szCs w:val="28"/>
        </w:rPr>
      </w:pPr>
    </w:p>
    <w:p w14:paraId="3EA6A069" w14:textId="1964A07B" w:rsidR="00E261C6" w:rsidRDefault="00E261C6" w:rsidP="00E261C6">
      <w:pPr>
        <w:rPr>
          <w:rFonts w:ascii="Times New Roman" w:hAnsi="Times New Roman" w:cs="Times New Roman"/>
          <w:b/>
          <w:bCs/>
          <w:sz w:val="28"/>
          <w:szCs w:val="28"/>
        </w:rPr>
      </w:pPr>
    </w:p>
    <w:p w14:paraId="446D5B56" w14:textId="3255C51D" w:rsidR="00E261C6" w:rsidRDefault="00E261C6" w:rsidP="00E261C6">
      <w:pPr>
        <w:rPr>
          <w:rFonts w:ascii="Times New Roman" w:hAnsi="Times New Roman" w:cs="Times New Roman"/>
          <w:b/>
          <w:bCs/>
          <w:sz w:val="28"/>
          <w:szCs w:val="28"/>
        </w:rPr>
      </w:pPr>
    </w:p>
    <w:p w14:paraId="1F77BF55" w14:textId="4FF3D288" w:rsidR="00E261C6" w:rsidRDefault="00E261C6" w:rsidP="00E261C6">
      <w:pPr>
        <w:rPr>
          <w:rFonts w:ascii="Times New Roman" w:hAnsi="Times New Roman" w:cs="Times New Roman"/>
          <w:b/>
          <w:bCs/>
          <w:sz w:val="28"/>
          <w:szCs w:val="28"/>
        </w:rPr>
      </w:pPr>
    </w:p>
    <w:p w14:paraId="57E07D27" w14:textId="5A2E2186" w:rsidR="00E261C6" w:rsidRDefault="00E261C6" w:rsidP="00E261C6">
      <w:pPr>
        <w:rPr>
          <w:rFonts w:ascii="Times New Roman" w:hAnsi="Times New Roman" w:cs="Times New Roman"/>
          <w:b/>
          <w:bCs/>
          <w:sz w:val="28"/>
          <w:szCs w:val="28"/>
        </w:rPr>
      </w:pPr>
    </w:p>
    <w:p w14:paraId="36C90226" w14:textId="586437EE" w:rsidR="00E261C6" w:rsidRDefault="00E261C6" w:rsidP="00E261C6">
      <w:pPr>
        <w:rPr>
          <w:rFonts w:ascii="Times New Roman" w:hAnsi="Times New Roman" w:cs="Times New Roman"/>
          <w:b/>
          <w:bCs/>
          <w:sz w:val="28"/>
          <w:szCs w:val="28"/>
        </w:rPr>
      </w:pPr>
    </w:p>
    <w:p w14:paraId="17C29448" w14:textId="1EBF5A70" w:rsidR="00E261C6" w:rsidRDefault="00E261C6" w:rsidP="00E261C6">
      <w:pPr>
        <w:rPr>
          <w:rFonts w:ascii="Times New Roman" w:hAnsi="Times New Roman" w:cs="Times New Roman"/>
          <w:b/>
          <w:bCs/>
          <w:sz w:val="28"/>
          <w:szCs w:val="28"/>
        </w:rPr>
      </w:pPr>
    </w:p>
    <w:p w14:paraId="2DFD2AB8" w14:textId="645C98E0" w:rsidR="00E261C6" w:rsidRDefault="00E261C6" w:rsidP="00E261C6">
      <w:pPr>
        <w:rPr>
          <w:rFonts w:ascii="Times New Roman" w:hAnsi="Times New Roman" w:cs="Times New Roman"/>
          <w:b/>
          <w:bCs/>
          <w:sz w:val="28"/>
          <w:szCs w:val="28"/>
        </w:rPr>
      </w:pPr>
    </w:p>
    <w:p w14:paraId="4F61C6E1" w14:textId="75178917" w:rsidR="00E261C6" w:rsidRDefault="00E261C6" w:rsidP="00E261C6">
      <w:pPr>
        <w:rPr>
          <w:rFonts w:ascii="Times New Roman" w:hAnsi="Times New Roman" w:cs="Times New Roman"/>
          <w:b/>
          <w:bCs/>
          <w:sz w:val="28"/>
          <w:szCs w:val="28"/>
        </w:rPr>
      </w:pPr>
    </w:p>
    <w:p w14:paraId="22F33204" w14:textId="66D28444" w:rsidR="00E261C6" w:rsidRDefault="00E261C6" w:rsidP="00E261C6">
      <w:pPr>
        <w:rPr>
          <w:rFonts w:ascii="Times New Roman" w:hAnsi="Times New Roman" w:cs="Times New Roman"/>
          <w:b/>
          <w:bCs/>
          <w:sz w:val="28"/>
          <w:szCs w:val="28"/>
        </w:rPr>
      </w:pPr>
    </w:p>
    <w:p w14:paraId="3529031D" w14:textId="01694448" w:rsidR="00E261C6" w:rsidRDefault="00E261C6" w:rsidP="00E261C6">
      <w:pPr>
        <w:rPr>
          <w:rFonts w:ascii="Times New Roman" w:hAnsi="Times New Roman" w:cs="Times New Roman"/>
          <w:b/>
          <w:bCs/>
          <w:sz w:val="28"/>
          <w:szCs w:val="28"/>
        </w:rPr>
      </w:pPr>
    </w:p>
    <w:p w14:paraId="3E6D4257" w14:textId="0096E8B0" w:rsidR="00E261C6" w:rsidRDefault="00E261C6" w:rsidP="00E261C6">
      <w:pPr>
        <w:rPr>
          <w:rFonts w:ascii="Times New Roman" w:hAnsi="Times New Roman" w:cs="Times New Roman"/>
          <w:b/>
          <w:bCs/>
          <w:sz w:val="28"/>
          <w:szCs w:val="28"/>
        </w:rPr>
      </w:pPr>
    </w:p>
    <w:p w14:paraId="38696827" w14:textId="3ECD6D32" w:rsidR="00E261C6" w:rsidRDefault="00E261C6" w:rsidP="00E261C6">
      <w:pPr>
        <w:rPr>
          <w:rFonts w:ascii="Times New Roman" w:hAnsi="Times New Roman" w:cs="Times New Roman"/>
          <w:b/>
          <w:bCs/>
          <w:sz w:val="28"/>
          <w:szCs w:val="28"/>
        </w:rPr>
      </w:pPr>
    </w:p>
    <w:p w14:paraId="69E2F1FA" w14:textId="4269E35B" w:rsidR="00E261C6" w:rsidRDefault="00E261C6" w:rsidP="00E261C6">
      <w:pPr>
        <w:rPr>
          <w:rFonts w:ascii="Times New Roman" w:hAnsi="Times New Roman" w:cs="Times New Roman"/>
          <w:b/>
          <w:bCs/>
          <w:sz w:val="28"/>
          <w:szCs w:val="28"/>
        </w:rPr>
      </w:pPr>
    </w:p>
    <w:p w14:paraId="7343E43C" w14:textId="0E97CB42" w:rsidR="00E261C6" w:rsidRDefault="00E261C6" w:rsidP="00E261C6">
      <w:pPr>
        <w:rPr>
          <w:rFonts w:ascii="Times New Roman" w:hAnsi="Times New Roman" w:cs="Times New Roman"/>
          <w:b/>
          <w:bCs/>
          <w:sz w:val="28"/>
          <w:szCs w:val="28"/>
        </w:rPr>
      </w:pPr>
    </w:p>
    <w:p w14:paraId="705D6762" w14:textId="4A541496" w:rsidR="00E261C6" w:rsidRDefault="00E261C6" w:rsidP="00E261C6">
      <w:pPr>
        <w:rPr>
          <w:rFonts w:ascii="Times New Roman" w:hAnsi="Times New Roman" w:cs="Times New Roman"/>
          <w:b/>
          <w:bCs/>
          <w:sz w:val="28"/>
          <w:szCs w:val="28"/>
        </w:rPr>
      </w:pPr>
    </w:p>
    <w:p w14:paraId="16A68D3F" w14:textId="0E8559B2" w:rsidR="00E261C6" w:rsidRDefault="00E261C6" w:rsidP="00E261C6">
      <w:pPr>
        <w:rPr>
          <w:rFonts w:ascii="Times New Roman" w:hAnsi="Times New Roman" w:cs="Times New Roman"/>
          <w:b/>
          <w:bCs/>
          <w:sz w:val="28"/>
          <w:szCs w:val="28"/>
        </w:rPr>
      </w:pPr>
    </w:p>
    <w:p w14:paraId="542D7416" w14:textId="6ECB4D46" w:rsidR="00E261C6" w:rsidRDefault="00E261C6" w:rsidP="00E261C6">
      <w:pPr>
        <w:rPr>
          <w:rFonts w:ascii="Times New Roman" w:hAnsi="Times New Roman" w:cs="Times New Roman"/>
          <w:b/>
          <w:bCs/>
          <w:sz w:val="28"/>
          <w:szCs w:val="28"/>
        </w:rPr>
      </w:pPr>
    </w:p>
    <w:p w14:paraId="40197E16" w14:textId="7DE4C582" w:rsidR="00E261C6" w:rsidRDefault="00E261C6" w:rsidP="00E261C6">
      <w:pPr>
        <w:rPr>
          <w:rFonts w:ascii="Times New Roman" w:hAnsi="Times New Roman" w:cs="Times New Roman"/>
          <w:b/>
          <w:bCs/>
          <w:sz w:val="28"/>
          <w:szCs w:val="28"/>
          <w:u w:val="single"/>
        </w:rPr>
      </w:pPr>
      <w:r w:rsidRPr="00AD74D4">
        <w:rPr>
          <w:rFonts w:ascii="Times New Roman" w:hAnsi="Times New Roman" w:cs="Times New Roman"/>
          <w:b/>
          <w:bCs/>
          <w:sz w:val="28"/>
          <w:szCs w:val="28"/>
          <w:u w:val="single"/>
        </w:rPr>
        <w:t>REFERENCES:</w:t>
      </w:r>
    </w:p>
    <w:p w14:paraId="4C7A0982" w14:textId="77777777" w:rsidR="00AD74D4" w:rsidRPr="00AD74D4" w:rsidRDefault="00AD74D4" w:rsidP="00E261C6">
      <w:pPr>
        <w:rPr>
          <w:rFonts w:ascii="Times New Roman" w:hAnsi="Times New Roman" w:cs="Times New Roman"/>
          <w:b/>
          <w:bCs/>
          <w:sz w:val="28"/>
          <w:szCs w:val="28"/>
          <w:u w:val="single"/>
        </w:rPr>
      </w:pPr>
    </w:p>
    <w:p w14:paraId="59AA7D6C" w14:textId="77777777" w:rsidR="00E261C6" w:rsidRPr="00AD74D4" w:rsidRDefault="00E261C6" w:rsidP="00AD74D4">
      <w:pPr>
        <w:pStyle w:val="ListParagraph"/>
        <w:numPr>
          <w:ilvl w:val="0"/>
          <w:numId w:val="19"/>
        </w:numPr>
        <w:spacing w:line="276" w:lineRule="auto"/>
        <w:rPr>
          <w:rFonts w:ascii="Times New Roman" w:hAnsi="Times New Roman" w:cs="Times New Roman"/>
          <w:b/>
          <w:bCs/>
          <w:sz w:val="28"/>
          <w:szCs w:val="28"/>
        </w:rPr>
      </w:pPr>
      <w:r w:rsidRPr="00AD74D4">
        <w:rPr>
          <w:rFonts w:ascii="Times New Roman" w:hAnsi="Times New Roman" w:cs="Times New Roman"/>
          <w:b/>
          <w:bCs/>
          <w:sz w:val="28"/>
          <w:szCs w:val="28"/>
        </w:rPr>
        <w:t>CMS Part D datasets: </w:t>
      </w:r>
      <w:hyperlink r:id="rId47" w:history="1">
        <w:r w:rsidRPr="00AD74D4">
          <w:rPr>
            <w:rStyle w:val="Hyperlink"/>
            <w:rFonts w:ascii="Times New Roman" w:hAnsi="Times New Roman" w:cs="Times New Roman"/>
            <w:b/>
            <w:bCs/>
            <w:sz w:val="28"/>
            <w:szCs w:val="28"/>
          </w:rPr>
          <w:t>https://www.cms.gov/Research-Statistics-Data-and-Systems/Statistics-Trends-and-Reports/Medicare-Provider-Charge-Data/Part-D-Prescriber.html</w:t>
        </w:r>
      </w:hyperlink>
      <w:r w:rsidRPr="00AD74D4">
        <w:rPr>
          <w:rFonts w:ascii="Times New Roman" w:hAnsi="Times New Roman" w:cs="Times New Roman"/>
          <w:b/>
          <w:bCs/>
          <w:sz w:val="28"/>
          <w:szCs w:val="28"/>
        </w:rPr>
        <w:t> </w:t>
      </w:r>
    </w:p>
    <w:p w14:paraId="1356F1A0" w14:textId="4795B28C" w:rsidR="00E261C6" w:rsidRPr="00AD74D4" w:rsidRDefault="00E261C6" w:rsidP="00AD74D4">
      <w:pPr>
        <w:pStyle w:val="ListParagraph"/>
        <w:numPr>
          <w:ilvl w:val="0"/>
          <w:numId w:val="19"/>
        </w:numPr>
        <w:spacing w:line="276" w:lineRule="auto"/>
        <w:rPr>
          <w:rFonts w:ascii="Times New Roman" w:hAnsi="Times New Roman" w:cs="Times New Roman"/>
          <w:b/>
          <w:bCs/>
          <w:sz w:val="28"/>
          <w:szCs w:val="28"/>
        </w:rPr>
      </w:pPr>
      <w:r w:rsidRPr="00AD74D4">
        <w:rPr>
          <w:rFonts w:ascii="Times New Roman" w:hAnsi="Times New Roman" w:cs="Times New Roman"/>
          <w:b/>
          <w:bCs/>
          <w:sz w:val="28"/>
          <w:szCs w:val="28"/>
        </w:rPr>
        <w:t>LEIE Datasets: </w:t>
      </w:r>
      <w:hyperlink r:id="rId48" w:history="1">
        <w:r w:rsidRPr="00AD74D4">
          <w:rPr>
            <w:rStyle w:val="Hyperlink"/>
            <w:rFonts w:ascii="Times New Roman" w:hAnsi="Times New Roman" w:cs="Times New Roman"/>
            <w:b/>
            <w:bCs/>
            <w:sz w:val="28"/>
            <w:szCs w:val="28"/>
          </w:rPr>
          <w:t>https://oig.hhs.gov/exclusions/exclusions_list.asp</w:t>
        </w:r>
      </w:hyperlink>
      <w:r w:rsidRPr="00AD74D4">
        <w:rPr>
          <w:rFonts w:ascii="Times New Roman" w:hAnsi="Times New Roman" w:cs="Times New Roman"/>
          <w:b/>
          <w:bCs/>
          <w:sz w:val="28"/>
          <w:szCs w:val="28"/>
        </w:rPr>
        <w:t> </w:t>
      </w:r>
    </w:p>
    <w:p w14:paraId="173DF8A8" w14:textId="77777777" w:rsidR="00E261C6" w:rsidRPr="00AD74D4" w:rsidRDefault="00E261C6" w:rsidP="00AD74D4">
      <w:pPr>
        <w:pStyle w:val="ListParagraph"/>
        <w:numPr>
          <w:ilvl w:val="0"/>
          <w:numId w:val="19"/>
        </w:numPr>
        <w:spacing w:line="276" w:lineRule="auto"/>
        <w:rPr>
          <w:rFonts w:ascii="Times New Roman" w:hAnsi="Times New Roman" w:cs="Times New Roman"/>
          <w:b/>
          <w:bCs/>
          <w:sz w:val="28"/>
          <w:szCs w:val="28"/>
        </w:rPr>
      </w:pPr>
      <w:r w:rsidRPr="00AD74D4">
        <w:rPr>
          <w:rFonts w:ascii="Times New Roman" w:hAnsi="Times New Roman" w:cs="Times New Roman"/>
          <w:b/>
          <w:bCs/>
          <w:sz w:val="28"/>
          <w:szCs w:val="28"/>
        </w:rPr>
        <w:t>FDA datasets </w:t>
      </w:r>
      <w:hyperlink r:id="rId49" w:anchor="collapseOne" w:history="1">
        <w:r w:rsidRPr="00AD74D4">
          <w:rPr>
            <w:rStyle w:val="Hyperlink"/>
            <w:rFonts w:ascii="Times New Roman" w:hAnsi="Times New Roman" w:cs="Times New Roman"/>
            <w:b/>
            <w:bCs/>
            <w:sz w:val="28"/>
            <w:szCs w:val="28"/>
          </w:rPr>
          <w:t>https://www.fda.gov/Drugs/InformationOnDrugs/ucm079750.htm#collapseOne</w:t>
        </w:r>
      </w:hyperlink>
      <w:r w:rsidRPr="00AD74D4">
        <w:rPr>
          <w:rFonts w:ascii="Times New Roman" w:hAnsi="Times New Roman" w:cs="Times New Roman"/>
          <w:b/>
          <w:bCs/>
          <w:sz w:val="28"/>
          <w:szCs w:val="28"/>
        </w:rPr>
        <w:t> </w:t>
      </w:r>
    </w:p>
    <w:p w14:paraId="0B3C4758" w14:textId="77777777" w:rsidR="00AD74D4" w:rsidRPr="00AD74D4" w:rsidRDefault="00AD74D4" w:rsidP="00AD74D4">
      <w:pPr>
        <w:pStyle w:val="ListParagraph"/>
        <w:numPr>
          <w:ilvl w:val="0"/>
          <w:numId w:val="19"/>
        </w:numPr>
        <w:tabs>
          <w:tab w:val="num" w:pos="720"/>
        </w:tabs>
        <w:spacing w:line="276" w:lineRule="auto"/>
        <w:rPr>
          <w:rFonts w:ascii="Times New Roman" w:hAnsi="Times New Roman" w:cs="Times New Roman"/>
          <w:b/>
          <w:bCs/>
          <w:sz w:val="28"/>
          <w:szCs w:val="28"/>
        </w:rPr>
      </w:pPr>
      <w:r w:rsidRPr="00AD74D4">
        <w:rPr>
          <w:rFonts w:ascii="Times New Roman" w:hAnsi="Times New Roman" w:cs="Times New Roman"/>
          <w:b/>
          <w:bCs/>
          <w:sz w:val="28"/>
          <w:szCs w:val="28"/>
        </w:rPr>
        <w:t>Dataset Downloads. (n.d.). Retrieved June 23, 2020, from https://www.cms.gov/OpenPayments/Explore-the-Data/Dataset-Downloads</w:t>
      </w:r>
    </w:p>
    <w:p w14:paraId="2C7A3A4B" w14:textId="5F431C62" w:rsidR="004D6B86" w:rsidRPr="00E261C6" w:rsidRDefault="004D6B86" w:rsidP="00AD74D4">
      <w:pPr>
        <w:spacing w:line="276" w:lineRule="auto"/>
      </w:pPr>
    </w:p>
    <w:sectPr w:rsidR="004D6B86" w:rsidRPr="00E261C6" w:rsidSect="00842182">
      <w:headerReference w:type="default" r:id="rId50"/>
      <w:headerReference w:type="first" r:id="rId51"/>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1E1AA" w14:textId="77777777" w:rsidR="00E261C6" w:rsidRDefault="00E261C6">
      <w:pPr>
        <w:spacing w:line="240" w:lineRule="auto"/>
      </w:pPr>
      <w:r>
        <w:separator/>
      </w:r>
    </w:p>
    <w:p w14:paraId="641AF519" w14:textId="77777777" w:rsidR="00E261C6" w:rsidRDefault="00E261C6"/>
  </w:endnote>
  <w:endnote w:type="continuationSeparator" w:id="0">
    <w:p w14:paraId="328ABC21" w14:textId="77777777" w:rsidR="00E261C6" w:rsidRDefault="00E261C6">
      <w:pPr>
        <w:spacing w:line="240" w:lineRule="auto"/>
      </w:pPr>
      <w:r>
        <w:continuationSeparator/>
      </w:r>
    </w:p>
    <w:p w14:paraId="0F601C54" w14:textId="77777777" w:rsidR="00E261C6" w:rsidRDefault="00E261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D351B" w14:textId="77777777" w:rsidR="00E261C6" w:rsidRDefault="00E261C6">
      <w:pPr>
        <w:spacing w:line="240" w:lineRule="auto"/>
      </w:pPr>
      <w:r>
        <w:separator/>
      </w:r>
    </w:p>
    <w:p w14:paraId="399B29DF" w14:textId="77777777" w:rsidR="00E261C6" w:rsidRDefault="00E261C6"/>
  </w:footnote>
  <w:footnote w:type="continuationSeparator" w:id="0">
    <w:p w14:paraId="35DC3C82" w14:textId="77777777" w:rsidR="00E261C6" w:rsidRDefault="00E261C6">
      <w:pPr>
        <w:spacing w:line="240" w:lineRule="auto"/>
      </w:pPr>
      <w:r>
        <w:continuationSeparator/>
      </w:r>
    </w:p>
    <w:p w14:paraId="5D0A258F" w14:textId="77777777" w:rsidR="00E261C6" w:rsidRDefault="00E261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299368CA"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1D8B97C5" w14:textId="0CA94EDC" w:rsidR="004D6B86" w:rsidRPr="00170521" w:rsidRDefault="00842182" w:rsidP="00170521">
          <w:pPr>
            <w:pStyle w:val="Header"/>
          </w:pPr>
          <w:sdt>
            <w:sdtPr>
              <w:alias w:val="Enter shortened title:"/>
              <w:tag w:val="Enter shortened title:"/>
              <w:id w:val="-582528332"/>
              <w:placeholder/>
              <w15:dataBinding w:prefixMappings="xmlns:ns0='http://schemas.microsoft.com/temp/samples' " w:xpath="/ns0:employees[1]/ns0:employee[1]/ns0:CustomerName[1]" w:storeItemID="{B98E728A-96FF-4995-885C-5AF887AB0C35}"/>
              <w15:appearance w15:val="hidden"/>
            </w:sdtPr>
            <w:sdtEndPr/>
            <w:sdtContent>
              <w:r w:rsidR="00E261C6">
                <w:t>Medicare Fraud Detection</w:t>
              </w:r>
            </w:sdtContent>
          </w:sdt>
        </w:p>
      </w:tc>
      <w:tc>
        <w:tcPr>
          <w:tcW w:w="1080" w:type="dxa"/>
        </w:tcPr>
        <w:p w14:paraId="0F4A1EFC"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2</w:t>
          </w:r>
          <w:r>
            <w:rPr>
              <w:noProof/>
            </w:rPr>
            <w:fldChar w:fldCharType="end"/>
          </w:r>
        </w:p>
      </w:tc>
    </w:tr>
  </w:tbl>
  <w:p w14:paraId="1727CC8D" w14:textId="77777777" w:rsidR="004D6B86" w:rsidRDefault="004D6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39E763BE"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4079EC8D" w14:textId="191D0AAF" w:rsidR="004D6B86" w:rsidRPr="009F0414" w:rsidRDefault="00961AE5" w:rsidP="00504F88">
          <w:pPr>
            <w:pStyle w:val="Header"/>
          </w:pPr>
          <w:r>
            <w:t xml:space="preserve">Running head: </w:t>
          </w:r>
          <w:sdt>
            <w:sdtPr>
              <w:alias w:val="Enter shortened title:"/>
              <w:tag w:val="Enter shortened title:"/>
              <w:id w:val="-211583021"/>
              <w:placeholder/>
              <w15:dataBinding w:prefixMappings="xmlns:ns0='http://schemas.microsoft.com/temp/samples' " w:xpath="/ns0:employees[1]/ns0:employee[1]/ns0:CustomerName[1]" w:storeItemID="{B98E728A-96FF-4995-885C-5AF887AB0C35}"/>
              <w15:appearance w15:val="hidden"/>
            </w:sdtPr>
            <w:sdtEndPr/>
            <w:sdtContent>
              <w:r w:rsidR="00E261C6">
                <w:t>Medicare Fraud Detection</w:t>
              </w:r>
            </w:sdtContent>
          </w:sdt>
        </w:p>
      </w:tc>
      <w:tc>
        <w:tcPr>
          <w:tcW w:w="1080" w:type="dxa"/>
        </w:tcPr>
        <w:p w14:paraId="2074BF9B"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1</w:t>
          </w:r>
          <w:r>
            <w:rPr>
              <w:noProof/>
            </w:rPr>
            <w:fldChar w:fldCharType="end"/>
          </w:r>
        </w:p>
      </w:tc>
    </w:tr>
  </w:tbl>
  <w:p w14:paraId="7CEA3FF8" w14:textId="77777777" w:rsidR="004D6B86" w:rsidRDefault="004D6B86" w:rsidP="002C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BA84C0A"/>
    <w:multiLevelType w:val="hybridMultilevel"/>
    <w:tmpl w:val="5FB65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EF4B92"/>
    <w:multiLevelType w:val="hybridMultilevel"/>
    <w:tmpl w:val="B6488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000BB8"/>
    <w:multiLevelType w:val="hybridMultilevel"/>
    <w:tmpl w:val="D4569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1565CF"/>
    <w:multiLevelType w:val="hybridMultilevel"/>
    <w:tmpl w:val="ECC84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6567D2"/>
    <w:multiLevelType w:val="hybridMultilevel"/>
    <w:tmpl w:val="7C58CAE2"/>
    <w:lvl w:ilvl="0" w:tplc="FC7CB54C">
      <w:start w:val="1"/>
      <w:numFmt w:val="bullet"/>
      <w:lvlText w:val="•"/>
      <w:lvlJc w:val="left"/>
      <w:pPr>
        <w:tabs>
          <w:tab w:val="num" w:pos="720"/>
        </w:tabs>
        <w:ind w:left="720" w:hanging="360"/>
      </w:pPr>
      <w:rPr>
        <w:rFonts w:ascii="Arial" w:hAnsi="Arial" w:hint="default"/>
      </w:rPr>
    </w:lvl>
    <w:lvl w:ilvl="1" w:tplc="CAE43F36" w:tentative="1">
      <w:start w:val="1"/>
      <w:numFmt w:val="bullet"/>
      <w:lvlText w:val="•"/>
      <w:lvlJc w:val="left"/>
      <w:pPr>
        <w:tabs>
          <w:tab w:val="num" w:pos="1440"/>
        </w:tabs>
        <w:ind w:left="1440" w:hanging="360"/>
      </w:pPr>
      <w:rPr>
        <w:rFonts w:ascii="Arial" w:hAnsi="Arial" w:hint="default"/>
      </w:rPr>
    </w:lvl>
    <w:lvl w:ilvl="2" w:tplc="43EC1E6A" w:tentative="1">
      <w:start w:val="1"/>
      <w:numFmt w:val="bullet"/>
      <w:lvlText w:val="•"/>
      <w:lvlJc w:val="left"/>
      <w:pPr>
        <w:tabs>
          <w:tab w:val="num" w:pos="2160"/>
        </w:tabs>
        <w:ind w:left="2160" w:hanging="360"/>
      </w:pPr>
      <w:rPr>
        <w:rFonts w:ascii="Arial" w:hAnsi="Arial" w:hint="default"/>
      </w:rPr>
    </w:lvl>
    <w:lvl w:ilvl="3" w:tplc="34C6FF6E" w:tentative="1">
      <w:start w:val="1"/>
      <w:numFmt w:val="bullet"/>
      <w:lvlText w:val="•"/>
      <w:lvlJc w:val="left"/>
      <w:pPr>
        <w:tabs>
          <w:tab w:val="num" w:pos="2880"/>
        </w:tabs>
        <w:ind w:left="2880" w:hanging="360"/>
      </w:pPr>
      <w:rPr>
        <w:rFonts w:ascii="Arial" w:hAnsi="Arial" w:hint="default"/>
      </w:rPr>
    </w:lvl>
    <w:lvl w:ilvl="4" w:tplc="C7D4A76E" w:tentative="1">
      <w:start w:val="1"/>
      <w:numFmt w:val="bullet"/>
      <w:lvlText w:val="•"/>
      <w:lvlJc w:val="left"/>
      <w:pPr>
        <w:tabs>
          <w:tab w:val="num" w:pos="3600"/>
        </w:tabs>
        <w:ind w:left="3600" w:hanging="360"/>
      </w:pPr>
      <w:rPr>
        <w:rFonts w:ascii="Arial" w:hAnsi="Arial" w:hint="default"/>
      </w:rPr>
    </w:lvl>
    <w:lvl w:ilvl="5" w:tplc="9AA65390" w:tentative="1">
      <w:start w:val="1"/>
      <w:numFmt w:val="bullet"/>
      <w:lvlText w:val="•"/>
      <w:lvlJc w:val="left"/>
      <w:pPr>
        <w:tabs>
          <w:tab w:val="num" w:pos="4320"/>
        </w:tabs>
        <w:ind w:left="4320" w:hanging="360"/>
      </w:pPr>
      <w:rPr>
        <w:rFonts w:ascii="Arial" w:hAnsi="Arial" w:hint="default"/>
      </w:rPr>
    </w:lvl>
    <w:lvl w:ilvl="6" w:tplc="534E4D8E" w:tentative="1">
      <w:start w:val="1"/>
      <w:numFmt w:val="bullet"/>
      <w:lvlText w:val="•"/>
      <w:lvlJc w:val="left"/>
      <w:pPr>
        <w:tabs>
          <w:tab w:val="num" w:pos="5040"/>
        </w:tabs>
        <w:ind w:left="5040" w:hanging="360"/>
      </w:pPr>
      <w:rPr>
        <w:rFonts w:ascii="Arial" w:hAnsi="Arial" w:hint="default"/>
      </w:rPr>
    </w:lvl>
    <w:lvl w:ilvl="7" w:tplc="A2BA6C9A" w:tentative="1">
      <w:start w:val="1"/>
      <w:numFmt w:val="bullet"/>
      <w:lvlText w:val="•"/>
      <w:lvlJc w:val="left"/>
      <w:pPr>
        <w:tabs>
          <w:tab w:val="num" w:pos="5760"/>
        </w:tabs>
        <w:ind w:left="5760" w:hanging="360"/>
      </w:pPr>
      <w:rPr>
        <w:rFonts w:ascii="Arial" w:hAnsi="Arial" w:hint="default"/>
      </w:rPr>
    </w:lvl>
    <w:lvl w:ilvl="8" w:tplc="E550B6E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6A708B"/>
    <w:multiLevelType w:val="hybridMultilevel"/>
    <w:tmpl w:val="B3AE9FD6"/>
    <w:lvl w:ilvl="0" w:tplc="81728B5C">
      <w:start w:val="1"/>
      <w:numFmt w:val="bullet"/>
      <w:lvlText w:val="●"/>
      <w:lvlJc w:val="left"/>
      <w:pPr>
        <w:tabs>
          <w:tab w:val="num" w:pos="720"/>
        </w:tabs>
        <w:ind w:left="720" w:hanging="360"/>
      </w:pPr>
      <w:rPr>
        <w:rFonts w:ascii="Calibri" w:hAnsi="Calibri" w:hint="default"/>
      </w:rPr>
    </w:lvl>
    <w:lvl w:ilvl="1" w:tplc="C5D07656" w:tentative="1">
      <w:start w:val="1"/>
      <w:numFmt w:val="bullet"/>
      <w:lvlText w:val="●"/>
      <w:lvlJc w:val="left"/>
      <w:pPr>
        <w:tabs>
          <w:tab w:val="num" w:pos="1440"/>
        </w:tabs>
        <w:ind w:left="1440" w:hanging="360"/>
      </w:pPr>
      <w:rPr>
        <w:rFonts w:ascii="Calibri" w:hAnsi="Calibri" w:hint="default"/>
      </w:rPr>
    </w:lvl>
    <w:lvl w:ilvl="2" w:tplc="22F6907E" w:tentative="1">
      <w:start w:val="1"/>
      <w:numFmt w:val="bullet"/>
      <w:lvlText w:val="●"/>
      <w:lvlJc w:val="left"/>
      <w:pPr>
        <w:tabs>
          <w:tab w:val="num" w:pos="2160"/>
        </w:tabs>
        <w:ind w:left="2160" w:hanging="360"/>
      </w:pPr>
      <w:rPr>
        <w:rFonts w:ascii="Calibri" w:hAnsi="Calibri" w:hint="default"/>
      </w:rPr>
    </w:lvl>
    <w:lvl w:ilvl="3" w:tplc="B22482F2" w:tentative="1">
      <w:start w:val="1"/>
      <w:numFmt w:val="bullet"/>
      <w:lvlText w:val="●"/>
      <w:lvlJc w:val="left"/>
      <w:pPr>
        <w:tabs>
          <w:tab w:val="num" w:pos="2880"/>
        </w:tabs>
        <w:ind w:left="2880" w:hanging="360"/>
      </w:pPr>
      <w:rPr>
        <w:rFonts w:ascii="Calibri" w:hAnsi="Calibri" w:hint="default"/>
      </w:rPr>
    </w:lvl>
    <w:lvl w:ilvl="4" w:tplc="0390FC98" w:tentative="1">
      <w:start w:val="1"/>
      <w:numFmt w:val="bullet"/>
      <w:lvlText w:val="●"/>
      <w:lvlJc w:val="left"/>
      <w:pPr>
        <w:tabs>
          <w:tab w:val="num" w:pos="3600"/>
        </w:tabs>
        <w:ind w:left="3600" w:hanging="360"/>
      </w:pPr>
      <w:rPr>
        <w:rFonts w:ascii="Calibri" w:hAnsi="Calibri" w:hint="default"/>
      </w:rPr>
    </w:lvl>
    <w:lvl w:ilvl="5" w:tplc="12CC8E3E" w:tentative="1">
      <w:start w:val="1"/>
      <w:numFmt w:val="bullet"/>
      <w:lvlText w:val="●"/>
      <w:lvlJc w:val="left"/>
      <w:pPr>
        <w:tabs>
          <w:tab w:val="num" w:pos="4320"/>
        </w:tabs>
        <w:ind w:left="4320" w:hanging="360"/>
      </w:pPr>
      <w:rPr>
        <w:rFonts w:ascii="Calibri" w:hAnsi="Calibri" w:hint="default"/>
      </w:rPr>
    </w:lvl>
    <w:lvl w:ilvl="6" w:tplc="4790F288" w:tentative="1">
      <w:start w:val="1"/>
      <w:numFmt w:val="bullet"/>
      <w:lvlText w:val="●"/>
      <w:lvlJc w:val="left"/>
      <w:pPr>
        <w:tabs>
          <w:tab w:val="num" w:pos="5040"/>
        </w:tabs>
        <w:ind w:left="5040" w:hanging="360"/>
      </w:pPr>
      <w:rPr>
        <w:rFonts w:ascii="Calibri" w:hAnsi="Calibri" w:hint="default"/>
      </w:rPr>
    </w:lvl>
    <w:lvl w:ilvl="7" w:tplc="0868D5A2" w:tentative="1">
      <w:start w:val="1"/>
      <w:numFmt w:val="bullet"/>
      <w:lvlText w:val="●"/>
      <w:lvlJc w:val="left"/>
      <w:pPr>
        <w:tabs>
          <w:tab w:val="num" w:pos="5760"/>
        </w:tabs>
        <w:ind w:left="5760" w:hanging="360"/>
      </w:pPr>
      <w:rPr>
        <w:rFonts w:ascii="Calibri" w:hAnsi="Calibri" w:hint="default"/>
      </w:rPr>
    </w:lvl>
    <w:lvl w:ilvl="8" w:tplc="61C079EC" w:tentative="1">
      <w:start w:val="1"/>
      <w:numFmt w:val="bullet"/>
      <w:lvlText w:val="●"/>
      <w:lvlJc w:val="left"/>
      <w:pPr>
        <w:tabs>
          <w:tab w:val="num" w:pos="6480"/>
        </w:tabs>
        <w:ind w:left="6480" w:hanging="360"/>
      </w:pPr>
      <w:rPr>
        <w:rFonts w:ascii="Calibri" w:hAnsi="Calibri" w:hint="default"/>
      </w:rPr>
    </w:lvl>
  </w:abstractNum>
  <w:abstractNum w:abstractNumId="16" w15:restartNumberingAfterBreak="0">
    <w:nsid w:val="36772FAC"/>
    <w:multiLevelType w:val="hybridMultilevel"/>
    <w:tmpl w:val="0EFE9236"/>
    <w:lvl w:ilvl="0" w:tplc="94BEB8A6">
      <w:start w:val="1"/>
      <w:numFmt w:val="bullet"/>
      <w:lvlText w:val="●"/>
      <w:lvlJc w:val="left"/>
      <w:pPr>
        <w:tabs>
          <w:tab w:val="num" w:pos="720"/>
        </w:tabs>
        <w:ind w:left="720" w:hanging="360"/>
      </w:pPr>
      <w:rPr>
        <w:rFonts w:ascii="Calibri" w:hAnsi="Calibri" w:hint="default"/>
      </w:rPr>
    </w:lvl>
    <w:lvl w:ilvl="1" w:tplc="5BAE9390" w:tentative="1">
      <w:start w:val="1"/>
      <w:numFmt w:val="bullet"/>
      <w:lvlText w:val="●"/>
      <w:lvlJc w:val="left"/>
      <w:pPr>
        <w:tabs>
          <w:tab w:val="num" w:pos="1440"/>
        </w:tabs>
        <w:ind w:left="1440" w:hanging="360"/>
      </w:pPr>
      <w:rPr>
        <w:rFonts w:ascii="Calibri" w:hAnsi="Calibri" w:hint="default"/>
      </w:rPr>
    </w:lvl>
    <w:lvl w:ilvl="2" w:tplc="63EE0012" w:tentative="1">
      <w:start w:val="1"/>
      <w:numFmt w:val="bullet"/>
      <w:lvlText w:val="●"/>
      <w:lvlJc w:val="left"/>
      <w:pPr>
        <w:tabs>
          <w:tab w:val="num" w:pos="2160"/>
        </w:tabs>
        <w:ind w:left="2160" w:hanging="360"/>
      </w:pPr>
      <w:rPr>
        <w:rFonts w:ascii="Calibri" w:hAnsi="Calibri" w:hint="default"/>
      </w:rPr>
    </w:lvl>
    <w:lvl w:ilvl="3" w:tplc="EBC68E40" w:tentative="1">
      <w:start w:val="1"/>
      <w:numFmt w:val="bullet"/>
      <w:lvlText w:val="●"/>
      <w:lvlJc w:val="left"/>
      <w:pPr>
        <w:tabs>
          <w:tab w:val="num" w:pos="2880"/>
        </w:tabs>
        <w:ind w:left="2880" w:hanging="360"/>
      </w:pPr>
      <w:rPr>
        <w:rFonts w:ascii="Calibri" w:hAnsi="Calibri" w:hint="default"/>
      </w:rPr>
    </w:lvl>
    <w:lvl w:ilvl="4" w:tplc="B9C688EA" w:tentative="1">
      <w:start w:val="1"/>
      <w:numFmt w:val="bullet"/>
      <w:lvlText w:val="●"/>
      <w:lvlJc w:val="left"/>
      <w:pPr>
        <w:tabs>
          <w:tab w:val="num" w:pos="3600"/>
        </w:tabs>
        <w:ind w:left="3600" w:hanging="360"/>
      </w:pPr>
      <w:rPr>
        <w:rFonts w:ascii="Calibri" w:hAnsi="Calibri" w:hint="default"/>
      </w:rPr>
    </w:lvl>
    <w:lvl w:ilvl="5" w:tplc="15F81B4C" w:tentative="1">
      <w:start w:val="1"/>
      <w:numFmt w:val="bullet"/>
      <w:lvlText w:val="●"/>
      <w:lvlJc w:val="left"/>
      <w:pPr>
        <w:tabs>
          <w:tab w:val="num" w:pos="4320"/>
        </w:tabs>
        <w:ind w:left="4320" w:hanging="360"/>
      </w:pPr>
      <w:rPr>
        <w:rFonts w:ascii="Calibri" w:hAnsi="Calibri" w:hint="default"/>
      </w:rPr>
    </w:lvl>
    <w:lvl w:ilvl="6" w:tplc="948ADE0C" w:tentative="1">
      <w:start w:val="1"/>
      <w:numFmt w:val="bullet"/>
      <w:lvlText w:val="●"/>
      <w:lvlJc w:val="left"/>
      <w:pPr>
        <w:tabs>
          <w:tab w:val="num" w:pos="5040"/>
        </w:tabs>
        <w:ind w:left="5040" w:hanging="360"/>
      </w:pPr>
      <w:rPr>
        <w:rFonts w:ascii="Calibri" w:hAnsi="Calibri" w:hint="default"/>
      </w:rPr>
    </w:lvl>
    <w:lvl w:ilvl="7" w:tplc="0D9EA0D6" w:tentative="1">
      <w:start w:val="1"/>
      <w:numFmt w:val="bullet"/>
      <w:lvlText w:val="●"/>
      <w:lvlJc w:val="left"/>
      <w:pPr>
        <w:tabs>
          <w:tab w:val="num" w:pos="5760"/>
        </w:tabs>
        <w:ind w:left="5760" w:hanging="360"/>
      </w:pPr>
      <w:rPr>
        <w:rFonts w:ascii="Calibri" w:hAnsi="Calibri" w:hint="default"/>
      </w:rPr>
    </w:lvl>
    <w:lvl w:ilvl="8" w:tplc="A760A458" w:tentative="1">
      <w:start w:val="1"/>
      <w:numFmt w:val="bullet"/>
      <w:lvlText w:val="●"/>
      <w:lvlJc w:val="left"/>
      <w:pPr>
        <w:tabs>
          <w:tab w:val="num" w:pos="6480"/>
        </w:tabs>
        <w:ind w:left="6480" w:hanging="360"/>
      </w:pPr>
      <w:rPr>
        <w:rFonts w:ascii="Calibri" w:hAnsi="Calibri" w:hint="default"/>
      </w:rPr>
    </w:lvl>
  </w:abstractNum>
  <w:abstractNum w:abstractNumId="17" w15:restartNumberingAfterBreak="0">
    <w:nsid w:val="5B09210A"/>
    <w:multiLevelType w:val="hybridMultilevel"/>
    <w:tmpl w:val="2C5405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7"/>
  </w:num>
  <w:num w:numId="14">
    <w:abstractNumId w:val="12"/>
  </w:num>
  <w:num w:numId="15">
    <w:abstractNumId w:val="16"/>
  </w:num>
  <w:num w:numId="16">
    <w:abstractNumId w:val="14"/>
  </w:num>
  <w:num w:numId="17">
    <w:abstractNumId w:val="11"/>
  </w:num>
  <w:num w:numId="18">
    <w:abstractNumId w:val="15"/>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1C6"/>
    <w:rsid w:val="00006BBA"/>
    <w:rsid w:val="0001010E"/>
    <w:rsid w:val="000217F5"/>
    <w:rsid w:val="00097169"/>
    <w:rsid w:val="0011461F"/>
    <w:rsid w:val="00114BFA"/>
    <w:rsid w:val="001602E3"/>
    <w:rsid w:val="00160C0C"/>
    <w:rsid w:val="001664A2"/>
    <w:rsid w:val="00170521"/>
    <w:rsid w:val="001761F8"/>
    <w:rsid w:val="001B4848"/>
    <w:rsid w:val="001F447A"/>
    <w:rsid w:val="001F7399"/>
    <w:rsid w:val="00212319"/>
    <w:rsid w:val="00225BE3"/>
    <w:rsid w:val="002417CD"/>
    <w:rsid w:val="00274E0A"/>
    <w:rsid w:val="002B6153"/>
    <w:rsid w:val="002C627C"/>
    <w:rsid w:val="002F4B95"/>
    <w:rsid w:val="00307586"/>
    <w:rsid w:val="00336906"/>
    <w:rsid w:val="00345333"/>
    <w:rsid w:val="003A06C6"/>
    <w:rsid w:val="003A48E3"/>
    <w:rsid w:val="003E36B1"/>
    <w:rsid w:val="003E4162"/>
    <w:rsid w:val="003F7CBD"/>
    <w:rsid w:val="00481CF8"/>
    <w:rsid w:val="00492C2D"/>
    <w:rsid w:val="004A3D87"/>
    <w:rsid w:val="004B18A9"/>
    <w:rsid w:val="004D4F8C"/>
    <w:rsid w:val="004D6B86"/>
    <w:rsid w:val="00504F88"/>
    <w:rsid w:val="0055242C"/>
    <w:rsid w:val="00595412"/>
    <w:rsid w:val="0061747E"/>
    <w:rsid w:val="00641876"/>
    <w:rsid w:val="00645290"/>
    <w:rsid w:val="00684C26"/>
    <w:rsid w:val="006B015B"/>
    <w:rsid w:val="006C162F"/>
    <w:rsid w:val="006D7EE9"/>
    <w:rsid w:val="007244DE"/>
    <w:rsid w:val="0081390C"/>
    <w:rsid w:val="00814308"/>
    <w:rsid w:val="00816831"/>
    <w:rsid w:val="00837D67"/>
    <w:rsid w:val="00842182"/>
    <w:rsid w:val="008747E8"/>
    <w:rsid w:val="008A2A83"/>
    <w:rsid w:val="008A78F1"/>
    <w:rsid w:val="00910F0E"/>
    <w:rsid w:val="00911560"/>
    <w:rsid w:val="00961AE5"/>
    <w:rsid w:val="009A2C38"/>
    <w:rsid w:val="009F0414"/>
    <w:rsid w:val="00A4757D"/>
    <w:rsid w:val="00A77F6B"/>
    <w:rsid w:val="00A81BB2"/>
    <w:rsid w:val="00AA5C05"/>
    <w:rsid w:val="00AD74D4"/>
    <w:rsid w:val="00B03BA4"/>
    <w:rsid w:val="00C10707"/>
    <w:rsid w:val="00C3438C"/>
    <w:rsid w:val="00C5686B"/>
    <w:rsid w:val="00C74024"/>
    <w:rsid w:val="00C83B15"/>
    <w:rsid w:val="00C925C8"/>
    <w:rsid w:val="00CB7F84"/>
    <w:rsid w:val="00CF1B55"/>
    <w:rsid w:val="00D07F94"/>
    <w:rsid w:val="00D16BD3"/>
    <w:rsid w:val="00DB2E59"/>
    <w:rsid w:val="00DB358F"/>
    <w:rsid w:val="00DC44F1"/>
    <w:rsid w:val="00DF6D26"/>
    <w:rsid w:val="00E261C6"/>
    <w:rsid w:val="00E7305D"/>
    <w:rsid w:val="00EA780C"/>
    <w:rsid w:val="00EB69D3"/>
    <w:rsid w:val="00EE7E51"/>
    <w:rsid w:val="00F31D66"/>
    <w:rsid w:val="00F363EC"/>
    <w:rsid w:val="00F413AC"/>
    <w:rsid w:val="00F678D0"/>
    <w:rsid w:val="00FD50F1"/>
    <w:rsid w:val="00FE725C"/>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104E59"/>
  <w15:chartTrackingRefBased/>
  <w15:docId w15:val="{838EBE32-02DD-492D-9467-06138434E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261C6"/>
    <w:pPr>
      <w:spacing w:after="160" w:line="259" w:lineRule="auto"/>
      <w:ind w:firstLine="0"/>
    </w:pPr>
    <w:rPr>
      <w:rFonts w:eastAsiaTheme="minorHAnsi"/>
      <w:color w:val="auto"/>
      <w:sz w:val="22"/>
      <w:szCs w:val="22"/>
      <w:lang w:val="en-IN" w:eastAsia="en-US"/>
    </w:rPr>
  </w:style>
  <w:style w:type="paragraph" w:styleId="Heading1">
    <w:name w:val="heading 1"/>
    <w:basedOn w:val="Normal"/>
    <w:next w:val="Normal"/>
    <w:link w:val="Heading1Char"/>
    <w:uiPriority w:val="5"/>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5"/>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5"/>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5"/>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5"/>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5"/>
    <w:semiHidden/>
    <w:qFormat/>
    <w:pPr>
      <w:keepNext/>
      <w:keepLines/>
      <w:spacing w:before="4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qFormat/>
    <w:pPr>
      <w:spacing w:line="240" w:lineRule="auto"/>
    </w:pPr>
  </w:style>
  <w:style w:type="character" w:customStyle="1" w:styleId="HeaderChar">
    <w:name w:val="Header Char"/>
    <w:basedOn w:val="DefaultParagraphFont"/>
    <w:link w:val="Header"/>
    <w:uiPriority w:val="99"/>
    <w:rsid w:val="00DB2E59"/>
  </w:style>
  <w:style w:type="character" w:styleId="PlaceholderText">
    <w:name w:val="Placeholder Text"/>
    <w:basedOn w:val="DefaultParagraphFont"/>
    <w:uiPriority w:val="99"/>
    <w:semiHidden/>
    <w:rsid w:val="00EB69D3"/>
    <w:rPr>
      <w:color w:val="000000" w:themeColor="text1"/>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5"/>
    <w:rsid w:val="00DB2E59"/>
    <w:rPr>
      <w:rFonts w:asciiTheme="majorHAnsi" w:eastAsiaTheme="majorEastAsia" w:hAnsiTheme="majorHAnsi" w:cstheme="majorBidi"/>
      <w:b/>
      <w:bCs/>
    </w:rPr>
  </w:style>
  <w:style w:type="character" w:customStyle="1" w:styleId="Heading2Char">
    <w:name w:val="Heading 2 Char"/>
    <w:basedOn w:val="DefaultParagraphFont"/>
    <w:link w:val="Heading2"/>
    <w:uiPriority w:val="5"/>
    <w:rsid w:val="00DB2E59"/>
    <w:rPr>
      <w:rFonts w:asciiTheme="majorHAnsi" w:eastAsiaTheme="majorEastAsia" w:hAnsiTheme="majorHAnsi" w:cstheme="majorBidi"/>
      <w:b/>
      <w:bCs/>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4"/>
    <w:qFormat/>
    <w:rPr>
      <w:i/>
      <w:iCs/>
    </w:rPr>
  </w:style>
  <w:style w:type="character" w:customStyle="1" w:styleId="Heading3Char">
    <w:name w:val="Heading 3 Char"/>
    <w:basedOn w:val="DefaultParagraphFont"/>
    <w:link w:val="Heading3"/>
    <w:uiPriority w:val="5"/>
    <w:rsid w:val="00DB2E59"/>
    <w:rPr>
      <w:rFonts w:asciiTheme="majorHAnsi" w:eastAsiaTheme="majorEastAsia" w:hAnsiTheme="majorHAnsi" w:cstheme="majorBidi"/>
      <w:b/>
      <w:bCs/>
    </w:rPr>
  </w:style>
  <w:style w:type="character" w:customStyle="1" w:styleId="Heading4Char">
    <w:name w:val="Heading 4 Char"/>
    <w:basedOn w:val="DefaultParagraphFont"/>
    <w:link w:val="Heading4"/>
    <w:uiPriority w:val="5"/>
    <w:rsid w:val="00DB2E5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5"/>
    <w:rsid w:val="00DB2E59"/>
    <w:rPr>
      <w:rFonts w:asciiTheme="majorHAnsi" w:eastAsiaTheme="majorEastAsia" w:hAnsiTheme="majorHAnsi" w:cstheme="majorBidi"/>
      <w:i/>
      <w:iCs/>
    </w:rPr>
  </w:style>
  <w:style w:type="paragraph" w:styleId="BalloonText">
    <w:name w:val="Balloon Text"/>
    <w:basedOn w:val="Normal"/>
    <w:link w:val="BalloonTextChar"/>
    <w:uiPriority w:val="99"/>
    <w:semiHidden/>
    <w:unhideWhenUsed/>
    <w:rsid w:val="00EB69D3"/>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EB69D3"/>
    <w:rPr>
      <w:rFonts w:ascii="Segoe UI" w:hAnsi="Segoe UI" w:cs="Segoe UI"/>
      <w:sz w:val="22"/>
      <w:szCs w:val="18"/>
    </w:rPr>
  </w:style>
  <w:style w:type="paragraph" w:styleId="Bibliography">
    <w:name w:val="Bibliography"/>
    <w:basedOn w:val="Normal"/>
    <w:next w:val="Normal"/>
    <w:uiPriority w:val="6"/>
    <w:unhideWhenUsed/>
    <w:qFormat/>
    <w:pPr>
      <w:ind w:left="720" w:hanging="720"/>
    </w:pPr>
  </w:style>
  <w:style w:type="paragraph" w:styleId="BlockText">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pPr>
    <w:rPr>
      <w:i/>
      <w:iCs/>
      <w:color w:val="000000" w:themeColor="text2"/>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EB69D3"/>
    <w:pPr>
      <w:spacing w:after="120"/>
    </w:pPr>
    <w:rPr>
      <w:szCs w:val="16"/>
    </w:rPr>
  </w:style>
  <w:style w:type="character" w:customStyle="1" w:styleId="BodyText3Char">
    <w:name w:val="Body Text 3 Char"/>
    <w:basedOn w:val="DefaultParagraphFont"/>
    <w:link w:val="BodyText3"/>
    <w:uiPriority w:val="99"/>
    <w:semiHidden/>
    <w:rsid w:val="00EB69D3"/>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EB69D3"/>
    <w:pPr>
      <w:spacing w:after="120"/>
      <w:ind w:left="360"/>
    </w:pPr>
    <w:rPr>
      <w:szCs w:val="16"/>
    </w:rPr>
  </w:style>
  <w:style w:type="character" w:customStyle="1" w:styleId="BodyTextIndent3Char">
    <w:name w:val="Body Text Indent 3 Char"/>
    <w:basedOn w:val="DefaultParagraphFont"/>
    <w:link w:val="BodyTextIndent3"/>
    <w:uiPriority w:val="99"/>
    <w:semiHidden/>
    <w:rsid w:val="00EB69D3"/>
    <w:rPr>
      <w:sz w:val="22"/>
      <w:szCs w:val="16"/>
    </w:rPr>
  </w:style>
  <w:style w:type="paragraph" w:styleId="Caption">
    <w:name w:val="caption"/>
    <w:basedOn w:val="Normal"/>
    <w:next w:val="Normal"/>
    <w:uiPriority w:val="35"/>
    <w:semiHidden/>
    <w:unhideWhenUsed/>
    <w:qFormat/>
    <w:rsid w:val="00EB69D3"/>
    <w:pPr>
      <w:spacing w:after="200" w:line="240" w:lineRule="auto"/>
    </w:pPr>
    <w:rPr>
      <w:i/>
      <w:iCs/>
      <w:color w:val="000000" w:themeColor="text2"/>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EB69D3"/>
    <w:pPr>
      <w:spacing w:line="240" w:lineRule="auto"/>
    </w:pPr>
    <w:rPr>
      <w:szCs w:val="20"/>
    </w:rPr>
  </w:style>
  <w:style w:type="character" w:customStyle="1" w:styleId="CommentTextChar">
    <w:name w:val="Comment Text Char"/>
    <w:basedOn w:val="DefaultParagraphFont"/>
    <w:link w:val="CommentText"/>
    <w:uiPriority w:val="99"/>
    <w:semiHidden/>
    <w:rsid w:val="00EB69D3"/>
    <w:rPr>
      <w:sz w:val="22"/>
      <w:szCs w:val="20"/>
    </w:rPr>
  </w:style>
  <w:style w:type="paragraph" w:styleId="CommentSubject">
    <w:name w:val="annotation subject"/>
    <w:basedOn w:val="CommentText"/>
    <w:next w:val="CommentText"/>
    <w:link w:val="CommentSubjectChar"/>
    <w:uiPriority w:val="99"/>
    <w:semiHidden/>
    <w:unhideWhenUsed/>
    <w:rsid w:val="00EB69D3"/>
    <w:rPr>
      <w:b/>
      <w:bCs/>
    </w:rPr>
  </w:style>
  <w:style w:type="character" w:customStyle="1" w:styleId="CommentSubjectChar">
    <w:name w:val="Comment Subject Char"/>
    <w:basedOn w:val="CommentTextChar"/>
    <w:link w:val="CommentSubject"/>
    <w:uiPriority w:val="99"/>
    <w:semiHidden/>
    <w:rsid w:val="00EB69D3"/>
    <w:rPr>
      <w:b/>
      <w:bCs/>
      <w:sz w:val="22"/>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EB69D3"/>
    <w:pPr>
      <w:spacing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EB69D3"/>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EB69D3"/>
    <w:pPr>
      <w:spacing w:line="240" w:lineRule="auto"/>
    </w:pPr>
    <w:rPr>
      <w:szCs w:val="20"/>
    </w:rPr>
  </w:style>
  <w:style w:type="character" w:customStyle="1" w:styleId="FootnoteTextChar">
    <w:name w:val="Footnote Text Char"/>
    <w:basedOn w:val="DefaultParagraphFont"/>
    <w:link w:val="FootnoteText"/>
    <w:uiPriority w:val="99"/>
    <w:semiHidden/>
    <w:rsid w:val="00EB69D3"/>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EB69D3"/>
    <w:pPr>
      <w:spacing w:line="240" w:lineRule="auto"/>
    </w:pPr>
    <w:rPr>
      <w:rFonts w:asciiTheme="majorHAnsi" w:eastAsiaTheme="majorEastAsia" w:hAnsiTheme="majorHAnsi" w:cstheme="majorBidi"/>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5"/>
    <w:semiHidden/>
    <w:rsid w:val="00336906"/>
    <w:rPr>
      <w:rFonts w:asciiTheme="majorHAnsi" w:eastAsiaTheme="majorEastAsia" w:hAnsiTheme="majorHAnsi" w:cstheme="majorBidi"/>
      <w:color w:val="6E6E6E" w:themeColor="accent1" w:themeShade="7F"/>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EB69D3"/>
    <w:pPr>
      <w:spacing w:line="240" w:lineRule="auto"/>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EB69D3"/>
    <w:rPr>
      <w:i/>
      <w:iCs/>
      <w:color w:val="6E6E6E" w:themeColor="accent1" w:themeShade="80"/>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8"/>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8"/>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EB69D3"/>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EB69D3"/>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EB69D3"/>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qFormat/>
    <w:rPr>
      <w:vertAlign w:val="superscript"/>
    </w:rPr>
  </w:style>
  <w:style w:type="table" w:customStyle="1" w:styleId="APAReport">
    <w:name w:val="APA Report"/>
    <w:basedOn w:val="Table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qFormat/>
    <w:pPr>
      <w:spacing w:before="240"/>
      <w:contextualSpacing/>
    </w:pPr>
  </w:style>
  <w:style w:type="paragraph" w:styleId="Footer">
    <w:name w:val="footer"/>
    <w:basedOn w:val="Normal"/>
    <w:link w:val="FooterChar"/>
    <w:uiPriority w:val="99"/>
    <w:qFormat/>
    <w:pPr>
      <w:tabs>
        <w:tab w:val="center" w:pos="4680"/>
        <w:tab w:val="right" w:pos="9360"/>
      </w:tabs>
      <w:spacing w:line="240" w:lineRule="auto"/>
    </w:pPr>
  </w:style>
  <w:style w:type="character" w:customStyle="1" w:styleId="FooterChar">
    <w:name w:val="Footer Char"/>
    <w:basedOn w:val="DefaultParagraphFont"/>
    <w:link w:val="Footer"/>
    <w:uiPriority w:val="99"/>
    <w:rsid w:val="00DB2E59"/>
  </w:style>
  <w:style w:type="character" w:styleId="CommentReference">
    <w:name w:val="annotation reference"/>
    <w:basedOn w:val="DefaultParagraphFont"/>
    <w:uiPriority w:val="99"/>
    <w:semiHidden/>
    <w:unhideWhenUsed/>
    <w:rsid w:val="00EB69D3"/>
    <w:rPr>
      <w:sz w:val="22"/>
      <w:szCs w:val="16"/>
    </w:rPr>
  </w:style>
  <w:style w:type="paragraph" w:styleId="EndnoteText">
    <w:name w:val="endnote text"/>
    <w:basedOn w:val="Normal"/>
    <w:link w:val="EndnoteTextChar"/>
    <w:uiPriority w:val="99"/>
    <w:semiHidden/>
    <w:unhideWhenUsed/>
    <w:qFormat/>
    <w:rsid w:val="00EB69D3"/>
    <w:pPr>
      <w:spacing w:line="240" w:lineRule="auto"/>
    </w:pPr>
    <w:rPr>
      <w:szCs w:val="20"/>
    </w:rPr>
  </w:style>
  <w:style w:type="character" w:customStyle="1" w:styleId="EndnoteTextChar">
    <w:name w:val="Endnote Text Char"/>
    <w:basedOn w:val="DefaultParagraphFont"/>
    <w:link w:val="EndnoteText"/>
    <w:uiPriority w:val="99"/>
    <w:semiHidden/>
    <w:rsid w:val="00EB69D3"/>
    <w:rPr>
      <w:sz w:val="22"/>
      <w:szCs w:val="20"/>
    </w:rPr>
  </w:style>
  <w:style w:type="character" w:styleId="HTMLCode">
    <w:name w:val="HTML Code"/>
    <w:basedOn w:val="DefaultParagraphFont"/>
    <w:uiPriority w:val="99"/>
    <w:semiHidden/>
    <w:unhideWhenUsed/>
    <w:rsid w:val="00EB69D3"/>
    <w:rPr>
      <w:rFonts w:ascii="Consolas" w:hAnsi="Consolas"/>
      <w:sz w:val="22"/>
      <w:szCs w:val="20"/>
    </w:rPr>
  </w:style>
  <w:style w:type="character" w:styleId="HTMLKeyboard">
    <w:name w:val="HTML Keyboard"/>
    <w:basedOn w:val="DefaultParagraphFont"/>
    <w:uiPriority w:val="99"/>
    <w:semiHidden/>
    <w:unhideWhenUsed/>
    <w:rsid w:val="00EB69D3"/>
    <w:rPr>
      <w:rFonts w:ascii="Consolas" w:hAnsi="Consolas"/>
      <w:sz w:val="22"/>
      <w:szCs w:val="20"/>
    </w:rPr>
  </w:style>
  <w:style w:type="character" w:styleId="HTMLTypewriter">
    <w:name w:val="HTML Typewriter"/>
    <w:basedOn w:val="DefaultParagraphFont"/>
    <w:uiPriority w:val="99"/>
    <w:semiHidden/>
    <w:unhideWhenUsed/>
    <w:rsid w:val="00EB69D3"/>
    <w:rPr>
      <w:rFonts w:ascii="Consolas" w:hAnsi="Consolas"/>
      <w:sz w:val="22"/>
      <w:szCs w:val="20"/>
    </w:rPr>
  </w:style>
  <w:style w:type="paragraph" w:styleId="TOCHeading">
    <w:name w:val="TOC Heading"/>
    <w:basedOn w:val="Heading1"/>
    <w:next w:val="Normal"/>
    <w:uiPriority w:val="39"/>
    <w:semiHidden/>
    <w:unhideWhenUsed/>
    <w:qFormat/>
    <w:rsid w:val="00EB69D3"/>
    <w:pPr>
      <w:spacing w:before="240"/>
      <w:ind w:firstLine="720"/>
      <w:jc w:val="left"/>
      <w:outlineLvl w:val="9"/>
    </w:pPr>
    <w:rPr>
      <w:b w:val="0"/>
      <w:bCs w:val="0"/>
      <w:color w:val="6E6E6E" w:themeColor="accent1" w:themeShade="80"/>
      <w:sz w:val="32"/>
      <w:szCs w:val="32"/>
    </w:rPr>
  </w:style>
  <w:style w:type="character" w:styleId="IntenseReference">
    <w:name w:val="Intense Reference"/>
    <w:basedOn w:val="DefaultParagraphFont"/>
    <w:uiPriority w:val="32"/>
    <w:semiHidden/>
    <w:unhideWhenUsed/>
    <w:qFormat/>
    <w:rsid w:val="00EB69D3"/>
    <w:rPr>
      <w:b/>
      <w:bCs/>
      <w:caps w:val="0"/>
      <w:smallCaps/>
      <w:color w:val="6E6E6E" w:themeColor="accent1" w:themeShade="80"/>
      <w:spacing w:val="5"/>
    </w:rPr>
  </w:style>
  <w:style w:type="character" w:styleId="IntenseEmphasis">
    <w:name w:val="Intense Emphasis"/>
    <w:basedOn w:val="DefaultParagraphFont"/>
    <w:uiPriority w:val="21"/>
    <w:semiHidden/>
    <w:unhideWhenUsed/>
    <w:qFormat/>
    <w:rsid w:val="00EB69D3"/>
    <w:rPr>
      <w:i/>
      <w:iCs/>
      <w:color w:val="6E6E6E" w:themeColor="accent1" w:themeShade="80"/>
    </w:rPr>
  </w:style>
  <w:style w:type="table" w:styleId="GridTable4-Accent4">
    <w:name w:val="Grid Table 4 Accent 4"/>
    <w:basedOn w:val="Table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1">
    <w:name w:val="Grid Table 2 Accent 1"/>
    <w:basedOn w:val="TableNormal"/>
    <w:uiPriority w:val="47"/>
    <w:rsid w:val="008A78F1"/>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CellMar>
        <w:left w:w="0" w:type="dxa"/>
        <w:right w:w="0" w:type="dxa"/>
      </w:tblCellMar>
    </w:tblPr>
    <w:tblStylePr w:type="firstRow">
      <w:rPr>
        <w:b w:val="0"/>
        <w:bCs/>
        <w:i w:val="0"/>
      </w:rPr>
      <w:tblPr/>
      <w:tcPr>
        <w:tcBorders>
          <w:top w:val="nil"/>
          <w:left w:val="nil"/>
          <w:bottom w:val="nil"/>
          <w:right w:val="nil"/>
          <w:insideH w:val="nil"/>
          <w:insideV w:val="nil"/>
          <w:tl2br w:val="nil"/>
          <w:tr2bl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character" w:styleId="Hyperlink">
    <w:name w:val="Hyperlink"/>
    <w:basedOn w:val="DefaultParagraphFont"/>
    <w:uiPriority w:val="99"/>
    <w:unhideWhenUsed/>
    <w:rsid w:val="00E261C6"/>
    <w:rPr>
      <w:color w:val="5F5F5F" w:themeColor="hyperlink"/>
      <w:u w:val="single"/>
    </w:rPr>
  </w:style>
  <w:style w:type="character" w:styleId="UnresolvedMention">
    <w:name w:val="Unresolved Mention"/>
    <w:basedOn w:val="DefaultParagraphFont"/>
    <w:uiPriority w:val="99"/>
    <w:semiHidden/>
    <w:unhideWhenUsed/>
    <w:rsid w:val="00E26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485400">
      <w:bodyDiv w:val="1"/>
      <w:marLeft w:val="0"/>
      <w:marRight w:val="0"/>
      <w:marTop w:val="0"/>
      <w:marBottom w:val="0"/>
      <w:divBdr>
        <w:top w:val="none" w:sz="0" w:space="0" w:color="auto"/>
        <w:left w:val="none" w:sz="0" w:space="0" w:color="auto"/>
        <w:bottom w:val="none" w:sz="0" w:space="0" w:color="auto"/>
        <w:right w:val="none" w:sz="0" w:space="0" w:color="auto"/>
      </w:divBdr>
      <w:divsChild>
        <w:div w:id="1460756400">
          <w:marLeft w:val="965"/>
          <w:marRight w:val="0"/>
          <w:marTop w:val="0"/>
          <w:marBottom w:val="0"/>
          <w:divBdr>
            <w:top w:val="none" w:sz="0" w:space="0" w:color="auto"/>
            <w:left w:val="none" w:sz="0" w:space="0" w:color="auto"/>
            <w:bottom w:val="none" w:sz="0" w:space="0" w:color="auto"/>
            <w:right w:val="none" w:sz="0" w:space="0" w:color="auto"/>
          </w:divBdr>
        </w:div>
      </w:divsChild>
    </w:div>
    <w:div w:id="396123621">
      <w:bodyDiv w:val="1"/>
      <w:marLeft w:val="0"/>
      <w:marRight w:val="0"/>
      <w:marTop w:val="0"/>
      <w:marBottom w:val="0"/>
      <w:divBdr>
        <w:top w:val="none" w:sz="0" w:space="0" w:color="auto"/>
        <w:left w:val="none" w:sz="0" w:space="0" w:color="auto"/>
        <w:bottom w:val="none" w:sz="0" w:space="0" w:color="auto"/>
        <w:right w:val="none" w:sz="0" w:space="0" w:color="auto"/>
      </w:divBdr>
      <w:divsChild>
        <w:div w:id="1238590791">
          <w:marLeft w:val="446"/>
          <w:marRight w:val="0"/>
          <w:marTop w:val="0"/>
          <w:marBottom w:val="0"/>
          <w:divBdr>
            <w:top w:val="none" w:sz="0" w:space="0" w:color="auto"/>
            <w:left w:val="none" w:sz="0" w:space="0" w:color="auto"/>
            <w:bottom w:val="none" w:sz="0" w:space="0" w:color="auto"/>
            <w:right w:val="none" w:sz="0" w:space="0" w:color="auto"/>
          </w:divBdr>
        </w:div>
        <w:div w:id="795175525">
          <w:marLeft w:val="446"/>
          <w:marRight w:val="0"/>
          <w:marTop w:val="0"/>
          <w:marBottom w:val="0"/>
          <w:divBdr>
            <w:top w:val="none" w:sz="0" w:space="0" w:color="auto"/>
            <w:left w:val="none" w:sz="0" w:space="0" w:color="auto"/>
            <w:bottom w:val="none" w:sz="0" w:space="0" w:color="auto"/>
            <w:right w:val="none" w:sz="0" w:space="0" w:color="auto"/>
          </w:divBdr>
        </w:div>
        <w:div w:id="1117718162">
          <w:marLeft w:val="446"/>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3184564">
      <w:bodyDiv w:val="1"/>
      <w:marLeft w:val="0"/>
      <w:marRight w:val="0"/>
      <w:marTop w:val="0"/>
      <w:marBottom w:val="0"/>
      <w:divBdr>
        <w:top w:val="none" w:sz="0" w:space="0" w:color="auto"/>
        <w:left w:val="none" w:sz="0" w:space="0" w:color="auto"/>
        <w:bottom w:val="none" w:sz="0" w:space="0" w:color="auto"/>
        <w:right w:val="none" w:sz="0" w:space="0" w:color="auto"/>
      </w:divBdr>
      <w:divsChild>
        <w:div w:id="97717742">
          <w:marLeft w:val="850"/>
          <w:marRight w:val="0"/>
          <w:marTop w:val="0"/>
          <w:marBottom w:val="0"/>
          <w:divBdr>
            <w:top w:val="none" w:sz="0" w:space="0" w:color="auto"/>
            <w:left w:val="none" w:sz="0" w:space="0" w:color="auto"/>
            <w:bottom w:val="none" w:sz="0" w:space="0" w:color="auto"/>
            <w:right w:val="none" w:sz="0" w:space="0" w:color="auto"/>
          </w:divBdr>
        </w:div>
        <w:div w:id="1264609309">
          <w:marLeft w:val="850"/>
          <w:marRight w:val="0"/>
          <w:marTop w:val="0"/>
          <w:marBottom w:val="0"/>
          <w:divBdr>
            <w:top w:val="none" w:sz="0" w:space="0" w:color="auto"/>
            <w:left w:val="none" w:sz="0" w:space="0" w:color="auto"/>
            <w:bottom w:val="none" w:sz="0" w:space="0" w:color="auto"/>
            <w:right w:val="none" w:sz="0" w:space="0" w:color="auto"/>
          </w:divBdr>
        </w:div>
        <w:div w:id="865867375">
          <w:marLeft w:val="850"/>
          <w:marRight w:val="0"/>
          <w:marTop w:val="0"/>
          <w:marBottom w:val="0"/>
          <w:divBdr>
            <w:top w:val="none" w:sz="0" w:space="0" w:color="auto"/>
            <w:left w:val="none" w:sz="0" w:space="0" w:color="auto"/>
            <w:bottom w:val="none" w:sz="0" w:space="0" w:color="auto"/>
            <w:right w:val="none" w:sz="0" w:space="0" w:color="auto"/>
          </w:divBdr>
        </w:div>
        <w:div w:id="1429154477">
          <w:marLeft w:val="85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ig.hhs.gov/reports-and-publications/portfolio/index.as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cms.gov/Research-Statistics-Data-and-Systems/Statistics-Trends-and-Reports/Medicare-Provider-Charge-Data/Part-D-Prescriber.html"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cms.gov/Research-Statistics-Data-and-Systems/Statistics-Trends-and-Reports/Medicare-Provider-Charge-Data/Part-D-Prescriber.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northeastern.blackboard.com/webapps/blackboard/execute/launcher?type=Course&amp;id=_2609079_1&amp;url=" TargetMode="External"/><Relationship Id="rId14" Type="http://schemas.openxmlformats.org/officeDocument/2006/relationships/hyperlink" Target="https://www.fda.gov/Drugs/InformationOnDrugs/ucm079750.ht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oig.hhs.gov/exclusions/exclusions_list.asp"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oig.hhs.gov/exclusions/exclusions_list.as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fda.gov/Drugs/InformationOnDrugs/ucm079750.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sh\AppData\Roaming\Microsoft\Templates\APA%20style%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w:rsidRDefault="00E261C6"&gt;&lt;w:r&gt;&lt;w:t&gt;Medicare Fraud Detection&lt;/w:t&gt;&lt;/w:r&gt;&lt;/w:p&gt;&lt;w:sectPr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w:val="FFFFFF7C"/&gt;&lt;w:multiLevelType w:val="singleLevel"/&gt;&lt;w:tmpl w:val="6ED08D94"/&gt;&lt;w:lvl w:ilvl="0"&gt;&lt;w:start w:val="1"/&gt;&lt;w:numFmt w:val="decimal"/&gt;&lt;w:pStyle w:val="ListNumber5"/&gt;&lt;w:lvlText w:val="%1."/&gt;&lt;w:lvlJc w:val="left"/&gt;&lt;w:pPr&gt;&lt;w:tabs&gt;&lt;w:tab w:val="num" w:pos="1800"/&gt;&lt;/w:tabs&gt;&lt;w:ind w:left="1800" w:hanging="360"/&gt;&lt;/w:pPr&gt;&lt;/w:lvl&gt;&lt;/w:abstractNum&gt;&lt;w:abstractNum w:abstractNumId="1" w15:restartNumberingAfterBreak="0"&gt;&lt;w:nsid w:val="FFFFFF7D"/&gt;&lt;w:multiLevelType w:val="singleLevel"/&gt;&lt;w:tmpl w:val="3D5203EE"/&gt;&lt;w:lvl w:ilvl="0"&gt;&lt;w:start w:val="1"/&gt;&lt;w:numFmt w:val="decimal"/&gt;&lt;w:pStyle w:val="ListNumber4"/&gt;&lt;w:lvlText w:val="%1."/&gt;&lt;w:lvlJc w:val="left"/&gt;&lt;w:pPr&gt;&lt;w:tabs&gt;&lt;w:tab w:val="num" w:pos="1440"/&gt;&lt;/w:tabs&gt;&lt;w:ind w:left="1440" w:hanging="360"/&gt;&lt;/w:pPr&gt;&lt;/w:lvl&gt;&lt;/w:abstractNum&gt;&lt;w:abstractNum w:abstractNumId="2" w15:restartNumberingAfterBreak="0"&gt;&lt;w:nsid w:val="FFFFFF7E"/&gt;&lt;w:multiLevelType w:val="singleLevel"/&gt;&lt;w:tmpl w:val="F2DC96EC"/&gt;&lt;w:lvl w:ilvl="0"&gt;&lt;w:start w:val="1"/&gt;&lt;w:numFmt w:val="decimal"/&gt;&lt;w:pStyle w:val="ListNumber3"/&gt;&lt;w:lvlText w:val="%1."/&gt;&lt;w:lvlJc w:val="left"/&gt;&lt;w:pPr&gt;&lt;w:tabs&gt;&lt;w:tab w:val="num" w:pos="1080"/&gt;&lt;/w:tabs&gt;&lt;w:ind w:left="1080" w:hanging="360"/&gt;&lt;/w:pPr&gt;&lt;/w:lvl&gt;&lt;/w:abstractNum&gt;&lt;w:abstractNum w:abstractNumId="3" w15:restartNumberingAfterBreak="0"&gt;&lt;w:nsid w:val="FFFFFF7F"/&gt;&lt;w:multiLevelType w:val="singleLevel"/&gt;&lt;w:tmpl w:val="94D2CA36"/&gt;&lt;w:lvl w:ilvl="0"&gt;&lt;w:start w:val="1"/&gt;&lt;w:numFmt w:val="decimal"/&gt;&lt;w:pStyle w:val="ListNumber2"/&gt;&lt;w:lvlText w:val="%1."/&gt;&lt;w:lvlJc w:val="left"/&gt;&lt;w:pPr&gt;&lt;w:tabs&gt;&lt;w:tab w:val="num" w:pos="720"/&gt;&lt;/w:tabs&gt;&lt;w:ind w:left="720" w:hanging="360"/&gt;&lt;/w:pPr&gt;&lt;/w:lvl&gt;&lt;/w:abstractNum&gt;&lt;w:abstractNum w:abstractNumId="4" w15:restartNumberingAfterBreak="0"&gt;&lt;w:nsid w:val="FFFFFF80"/&gt;&lt;w:multiLevelType w:val="singleLevel"/&gt;&lt;w:tmpl w:val="17BCEBA6"/&gt;&lt;w:lvl w:ilvl="0"&gt;&lt;w:start w:val="1"/&gt;&lt;w:numFmt w:val="bullet"/&gt;&lt;w:pStyle w:val="ListBullet5"/&gt;&lt;w:lvlText w:val=""/&gt;&lt;w:lvlJc w:val="left"/&gt;&lt;w:pPr&gt;&lt;w:tabs&gt;&lt;w:tab w:val="num" w:pos="1800"/&gt;&lt;/w:tabs&gt;&lt;w:ind w:left="1800" w:hanging="360"/&gt;&lt;/w:pPr&gt;&lt;w:rPr&gt;&lt;w:rFonts w:ascii="Symbol" w:hAnsi="Symbol" w:hint="default"/&gt;&lt;/w:rPr&gt;&lt;/w:lvl&gt;&lt;/w:abstractNum&gt;&lt;w:abstractNum w:abstractNumId="5" w15:restartNumberingAfterBreak="0"&gt;&lt;w:nsid w:val="FFFFFF81"/&gt;&lt;w:multiLevelType w:val="singleLevel"/&gt;&lt;w:tmpl w:val="7D386FFE"/&gt;&lt;w:lvl w:ilvl="0"&gt;&lt;w:start w:val="1"/&gt;&lt;w:numFmt w:val="bullet"/&gt;&lt;w:pStyle w:val="ListBullet4"/&gt;&lt;w:lvlText w:val=""/&gt;&lt;w:lvlJc w:val="left"/&gt;&lt;w:pPr&gt;&lt;w:tabs&gt;&lt;w:tab w:val="num" w:pos="1440"/&gt;&lt;/w:tabs&gt;&lt;w:ind w:left="1440" w:hanging="360"/&gt;&lt;/w:pPr&gt;&lt;w:rPr&gt;&lt;w:rFonts w:ascii="Symbol" w:hAnsi="Symbol" w:hint="default"/&gt;&lt;/w:rPr&gt;&lt;/w:lvl&gt;&lt;/w:abstractNum&gt;&lt;w:abstractNum w:abstractNumId="6" w15:restartNumberingAfterBreak="0"&gt;&lt;w:nsid w:val="FFFFFF82"/&gt;&lt;w:multiLevelType w:val="singleLevel"/&gt;&lt;w:tmpl w:val="D73A80FE"/&gt;&lt;w:lvl w:ilvl="0"&gt;&lt;w:start w:val="1"/&gt;&lt;w:numFmt w:val="bullet"/&gt;&lt;w:pStyle w:val="ListBullet3"/&gt;&lt;w:lvlText w:val=""/&gt;&lt;w:lvlJc w:val="left"/&gt;&lt;w:pPr&gt;&lt;w:tabs&gt;&lt;w:tab w:val="num" w:pos="1080"/&gt;&lt;/w:tabs&gt;&lt;w:ind w:left="1080" w:hanging="360"/&gt;&lt;/w:pPr&gt;&lt;w:rPr&gt;&lt;w:rFonts w:ascii="Symbol" w:hAnsi="Symbol" w:hint="default"/&gt;&lt;/w:rPr&gt;&lt;/w:lvl&gt;&lt;/w:abstractNum&gt;&lt;w:abstractNum w:abstractNumId="7" w15:restartNumberingAfterBreak="0"&gt;&lt;w:nsid w:val="FFFFFF83"/&gt;&lt;w:multiLevelType w:val="singleLevel"/&gt;&lt;w:tmpl w:val="0AB08068"/&gt;&lt;w:lvl w:ilvl="0"&gt;&lt;w:start w:val="1"/&gt;&lt;w:numFmt w:val="bullet"/&gt;&lt;w:pStyle w:val="ListBullet2"/&gt;&lt;w:lvlText w:val=""/&gt;&lt;w:lvlJc w:val="left"/&gt;&lt;w:pPr&gt;&lt;w:tabs&gt;&lt;w:tab w:val="num" w:pos="720"/&gt;&lt;/w:tabs&gt;&lt;w:ind w:left="720" w:hanging="360"/&gt;&lt;/w:pPr&gt;&lt;w:rPr&gt;&lt;w:rFonts w:ascii="Symbol" w:hAnsi="Symbol" w:hint="default"/&gt;&lt;/w:rPr&gt;&lt;/w:lvl&gt;&lt;/w:abstractNum&gt;&lt;w:abstractNum w:abstractNumId="8" w15:restartNumberingAfterBreak="0"&gt;&lt;w:nsid w:val="FFFFFF88"/&gt;&lt;w:multiLevelType w:val="singleLevel"/&gt;&lt;w:tmpl w:val="D6E00290"/&gt;&lt;w:lvl w:ilvl="0"&gt;&lt;w:start w:val="1"/&gt;&lt;w:numFmt w:val="decimal"/&gt;&lt;w:pStyle w:val="ListNumber"/&gt;&lt;w:lvlText w:val="%1."/&gt;&lt;w:lvlJc w:val="left"/&gt;&lt;w:pPr&gt;&lt;w:tabs&gt;&lt;w:tab w:val="num" w:pos="1080"/&gt;&lt;/w:tabs&gt;&lt;w:ind w:left="1080" w:hanging="360"/&gt;&lt;/w:pPr&gt;&lt;w:rPr&gt;&lt;w:rFonts w:hint="default"/&gt;&lt;/w:rPr&gt;&lt;/w:lvl&gt;&lt;/w:abstractNum&gt;&lt;w:abstractNum w:abstractNumId="9" w15:restartNumberingAfterBreak="0"&gt;&lt;w:nsid w:val="FFFFFF89"/&gt;&lt;w:multiLevelType w:val="singleLevel"/&gt;&lt;w:tmpl w:val="D6FC344C"/&gt;&lt;w:lvl w:ilvl="0"&gt;&lt;w:start w:val="1"/&gt;&lt;w:numFmt w:val="bullet"/&gt;&lt;w:pStyle w:val="ListBullet"/&gt;&lt;w:lvlText w:val=""/&gt;&lt;w:lvlJc w:val="left"/&gt;&lt;w:pPr&gt;&lt;w:tabs&gt;&lt;w:tab w:val="num" w:pos="1080"/&gt;&lt;/w:tabs&gt;&lt;w:ind w:left="1080" w:hanging="360"/&gt;&lt;/w:pPr&gt;&lt;w:rPr&gt;&lt;w:rFonts w:ascii="Symbol" w:hAnsi="Symbol" w:hint="default"/&gt;&lt;/w:rPr&gt;&lt;/w:lvl&gt;&lt;/w:abstractNum&gt;&lt;w:abstractNum w:abstractNumId="10" w15:restartNumberingAfterBreak="0"&gt;&lt;w:nsid w:val="0BA84C0A"/&gt;&lt;w:multiLevelType w:val="hybridMultilevel"/&gt;&lt;w:tmpl w:val="5FB65954"/&gt;&lt;w:lvl w:ilvl="0" w:tplc="40090001"&gt;&lt;w:start w:val="1"/&gt;&lt;w:numFmt w:val="bullet"/&gt;&lt;w:lvlText w:val=""/&gt;&lt;w:lvlJc w:val="left"/&gt;&lt;w:pPr&gt;&lt;w:ind w:left="720" w:hanging="360"/&gt;&lt;/w:pPr&gt;&lt;w:rPr&gt;&lt;w:rFonts w:ascii="Symbol" w:hAnsi="Symbol" w:hint="default"/&gt;&lt;/w:rPr&gt;&lt;/w:lvl&gt;&lt;w:lvl w:ilvl="1" w:tplc="40090003" w:tentative="1"&gt;&lt;w:start w:val="1"/&gt;&lt;w:numFmt w:val="bullet"/&gt;&lt;w:lvlText w:val="o"/&gt;&lt;w:lvlJc w:val="left"/&gt;&lt;w:pPr&gt;&lt;w:ind w:left="1440" w:hanging="360"/&gt;&lt;/w:pPr&gt;&lt;w:rPr&gt;&lt;w:rFonts w:ascii="Courier New" w:hAnsi="Courier New" w:cs="Courier New" w:hint="default"/&gt;&lt;/w:rPr&gt;&lt;/w:lvl&gt;&lt;w:lvl w:ilvl="2" w:tplc="40090005" w:tentative="1"&gt;&lt;w:start w:val="1"/&gt;&lt;w:numFmt w:val="bullet"/&gt;&lt;w:lvlText w:val=""/&gt;&lt;w:lvlJc w:val="left"/&gt;&lt;w:pPr&gt;&lt;w:ind w:left="2160" w:hanging="360"/&gt;&lt;/w:pPr&gt;&lt;w:rPr&gt;&lt;w:rFonts w:ascii="Wingdings" w:hAnsi="Wingdings" w:hint="default"/&gt;&lt;/w:rPr&gt;&lt;/w:lvl&gt;&lt;w:lvl w:ilvl="3" w:tplc="40090001" w:tentative="1"&gt;&lt;w:start w:val="1"/&gt;&lt;w:numFmt w:val="bullet"/&gt;&lt;w:lvlText w:val=""/&gt;&lt;w:lvlJc w:val="left"/&gt;&lt;w:pPr&gt;&lt;w:ind w:left="2880" w:hanging="360"/&gt;&lt;/w:pPr&gt;&lt;w:rPr&gt;&lt;w:rFonts w:ascii="Symbol" w:hAnsi="Symbol" w:hint="default"/&gt;&lt;/w:rPr&gt;&lt;/w:lvl&gt;&lt;w:lvl w:ilvl="4" w:tplc="40090003" w:tentative="1"&gt;&lt;w:start w:val="1"/&gt;&lt;w:numFmt w:val="bullet"/&gt;&lt;w:lvlText w:val="o"/&gt;&lt;w:lvlJc w:val="left"/&gt;&lt;w:pPr&gt;&lt;w:ind w:left="3600" w:hanging="360"/&gt;&lt;/w:pPr&gt;&lt;w:rPr&gt;&lt;w:rFonts w:ascii="Courier New" w:hAnsi="Courier New" w:cs="Courier New" w:hint="default"/&gt;&lt;/w:rPr&gt;&lt;/w:lvl&gt;&lt;w:lvl w:ilvl="5" w:tplc="40090005" w:tentative="1"&gt;&lt;w:start w:val="1"/&gt;&lt;w:numFmt w:val="bullet"/&gt;&lt;w:lvlText w:val=""/&gt;&lt;w:lvlJc w:val="left"/&gt;&lt;w:pPr&gt;&lt;w:ind w:left="4320" w:hanging="360"/&gt;&lt;/w:pPr&gt;&lt;w:rPr&gt;&lt;w:rFonts w:ascii="Wingdings" w:hAnsi="Wingdings" w:hint="default"/&gt;&lt;/w:rPr&gt;&lt;/w:lvl&gt;&lt;w:lvl w:ilvl="6" w:tplc="40090001" w:tentative="1"&gt;&lt;w:start w:val="1"/&gt;&lt;w:numFmt w:val="bullet"/&gt;&lt;w:lvlText w:val=""/&gt;&lt;w:lvlJc w:val="left"/&gt;&lt;w:pPr&gt;&lt;w:ind w:left="5040" w:hanging="360"/&gt;&lt;/w:pPr&gt;&lt;w:rPr&gt;&lt;w:rFonts w:ascii="Symbol" w:hAnsi="Symbol" w:hint="default"/&gt;&lt;/w:rPr&gt;&lt;/w:lvl&gt;&lt;w:lvl w:ilvl="7" w:tplc="40090003" w:tentative="1"&gt;&lt;w:start w:val="1"/&gt;&lt;w:numFmt w:val="bullet"/&gt;&lt;w:lvlText w:val="o"/&gt;&lt;w:lvlJc w:val="left"/&gt;&lt;w:pPr&gt;&lt;w:ind w:left="5760" w:hanging="360"/&gt;&lt;/w:pPr&gt;&lt;w:rPr&gt;&lt;w:rFonts w:ascii="Courier New" w:hAnsi="Courier New" w:cs="Courier New" w:hint="default"/&gt;&lt;/w:rPr&gt;&lt;/w:lvl&gt;&lt;w:lvl w:ilvl="8" w:tplc="40090005" w:tentative="1"&gt;&lt;w:start w:val="1"/&gt;&lt;w:numFmt w:val="bullet"/&gt;&lt;w:lvlText w:val=""/&gt;&lt;w:lvlJc w:val="left"/&gt;&lt;w:pPr&gt;&lt;w:ind w:left="6480" w:hanging="360"/&gt;&lt;/w:pPr&gt;&lt;w:rPr&gt;&lt;w:rFonts w:ascii="Wingdings" w:hAnsi="Wingdings" w:hint="default"/&gt;&lt;/w:rPr&gt;&lt;/w:lvl&gt;&lt;/w:abstractNum&gt;&lt;w:num w:numId="1"&gt;&lt;w:abstractNumId w:val="9"/&gt;&lt;/w:num&gt;&lt;w:num w:numId="2"&gt;&lt;w:abstractNumId w:val="7"/&gt;&lt;/w:num&gt;&lt;w:num w:numId="3"&gt;&lt;w:abstractNumId w:val="6"/&gt;&lt;/w:num&gt;&lt;w:num w:numId="4"&gt;&lt;w:abstractNumId w:val="5"/&gt;&lt;/w:num&gt;&lt;w:num w:numId="5"&gt;&lt;w:abstractNumId w:val="4"/&gt;&lt;/w:num&gt;&lt;w:num w:numId="6"&gt;&lt;w:abstractNumId w:val="8"/&gt;&lt;/w:num&gt;&lt;w:num w:numId="7"&gt;&lt;w:abstractNumId w:val="3"/&gt;&lt;/w:num&gt;&lt;w:num w:numId="8"&gt;&lt;w:abstractNumId w:val="2"/&gt;&lt;/w:num&gt;&lt;w:num w:numId="9"&gt;&lt;w:abstractNumId w:val="1"/&gt;&lt;/w:num&gt;&lt;w:num w:numId="10"&gt;&lt;w:abstractNumId w:val="0"/&gt;&lt;/w:num&gt;&lt;w:num w:numId="11"&gt;&lt;w:abstractNumId w:val="9"/&gt;&lt;w:lvlOverride w:ilvl="0"&gt;&lt;w:startOverride w:val="1"/&gt;&lt;/w:lvlOverride&gt;&lt;/w:num&gt;&lt;w:num w:numId="12"&gt;&lt;w:abstractNumId w:val="10"/&gt;&lt;/w:num&gt;&lt;/w:numbering&gt;&lt;/pkg:xmlData&gt;&lt;/pkg:part&gt;&lt;pkg:part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w:eastAsiaTheme="minorEastAsia" w:hAnsiTheme="minorHAnsi" w:cstheme="minorBidi"/&gt;&lt;w:color w:val="000000" w:themeColor="text1"/&gt;&lt;w:sz w:val="24"/&gt;&lt;w:szCs w:val="24"/&gt;&lt;w:lang w:val="en-US" w:eastAsia="ja-JP" w:bidi="ar-SA"/&gt;&lt;/w:rPr&gt;&lt;/w:rPrDefault&gt;&lt;w:pPrDefault&gt;&lt;w:pPr&gt;&lt;w:spacing w:line="480" w:lineRule="auto"/&gt;&lt;w:ind w:firstLine="720"/&gt;&lt;/w:pPr&gt;&lt;/w:pPrDefault&gt;&lt;/w:docDefaults&gt;&lt;w:style w:type="paragraph" w:default="1" w:styleId="Normal"&gt;&lt;w:name w:val="Normal"/&gt;&lt;w:qFormat/&gt;&lt;w:rsid w:val="00E261C6"/&gt;&lt;w:pPr&gt;&lt;w:spacing w:after="160" w:line="259" w:lineRule="auto"/&gt;&lt;w:ind w:firstLine="0"/&gt;&lt;/w:pPr&gt;&lt;w:rPr&gt;&lt;w:rFonts w:eastAsiaTheme="minorHAnsi"/&gt;&lt;w:color w:val="auto"/&gt;&lt;w:sz w:val="22"/&gt;&lt;w:szCs w:val="22"/&gt;&lt;w:lang w:val="en-IN" w:eastAsia="en-US"/&gt;&lt;/w:rPr&gt;&lt;/w:style&gt;&lt;w:style w:type="paragraph" w:styleId="Heading1"&gt;&lt;w:name w:val="heading 1"/&gt;&lt;w:basedOn w:val="Normal"/&gt;&lt;w:next w:val="Normal"/&gt;&lt;w:link w:val="Heading1Char"/&gt;&lt;w:uiPriority w:val="5"/&gt;&lt;w:qFormat/&gt;&lt;w:pPr&gt;&lt;w:keepNext/&gt;&lt;w:keepLines/&gt;&lt;w:jc w:val="center"/&gt;&lt;w:outlineLvl w:val="0"/&gt;&lt;/w:pPr&gt;&lt;w:rPr&gt;&lt;w:rFonts w:asciiTheme="majorHAnsi" w:eastAsiaTheme="majorEastAsia" w:hAnsiTheme="majorHAnsi" w:cstheme="majorBidi"/&gt;&lt;w:b/&gt;&lt;w:bCs/&gt;&lt;/w:rPr&gt;&lt;/w:style&gt;&lt;w:style w:type="paragraph" w:styleId="Heading2"&gt;&lt;w:name w:val="heading 2"/&gt;&lt;w:basedOn w:val="Normal"/&gt;&lt;w:next w:val="Normal"/&gt;&lt;w:link w:val="Heading2Char"/&gt;&lt;w:uiPriority w:val="5"/&gt;&lt;w:qFormat/&gt;&lt;w:pPr&gt;&lt;w:keepNext/&gt;&lt;w:keepLines/&gt;&lt;w:outlineLvl w:val="1"/&gt;&lt;/w:pPr&gt;&lt;w:rPr&gt;&lt;w:rFonts w:asciiTheme="majorHAnsi" w:eastAsiaTheme="majorEastAsia" w:hAnsiTheme="majorHAnsi" w:cstheme="majorBidi"/&gt;&lt;w:b/&gt;&lt;w:bCs/&gt;&lt;/w:rPr&gt;&lt;/w:style&gt;&lt;w:style w:type="paragraph" w:styleId="Heading3"&gt;&lt;w:name w:val="heading 3"/&gt;&lt;w:basedOn w:val="Normal"/&gt;&lt;w:next w:val="Normal"/&gt;&lt;w:link w:val="Heading3Char"/&gt;&lt;w:uiPriority w:val="5"/&gt;&lt;w:qFormat/&gt;&lt;w:pPr&gt;&lt;w:keepNext/&gt;&lt;w:keepLines/&gt;&lt;w:outlineLvl w:val="2"/&gt;&lt;/w:pPr&gt;&lt;w:rPr&gt;&lt;w:rFonts w:asciiTheme="majorHAnsi" w:eastAsiaTheme="majorEastAsia" w:hAnsiTheme="majorHAnsi" w:cstheme="majorBidi"/&gt;&lt;w:b/&gt;&lt;w:bCs/&gt;&lt;/w:rPr&gt;&lt;/w:style&gt;&lt;w:style w:type="paragraph" w:styleId="Heading4"&gt;&lt;w:name w:val="heading 4"/&gt;&lt;w:basedOn w:val="Normal"/&gt;&lt;w:next w:val="Normal"/&gt;&lt;w:link w:val="Heading4Char"/&gt;&lt;w:uiPriority w:val="5"/&gt;&lt;w:qFormat/&gt;&lt;w:pPr&gt;&lt;w:keepNext/&gt;&lt;w:keepLines/&gt;&lt;w:outlineLvl w:val="3"/&gt;&lt;/w:pPr&gt;&lt;w:rPr&gt;&lt;w:rFonts w:asciiTheme="majorHAnsi" w:eastAsiaTheme="majorEastAsia" w:hAnsiTheme="majorHAnsi" w:cstheme="majorBidi"/&gt;&lt;w:b/&gt;&lt;w:bCs/&gt;&lt;w:i/&gt;&lt;w:iCs/&gt;&lt;/w:rPr&gt;&lt;/w:style&gt;&lt;w:style w:type="paragraph" w:styleId="Heading5"&gt;&lt;w:name w:val="heading 5"/&gt;&lt;w:basedOn w:val="Normal"/&gt;&lt;w:next w:val="Normal"/&gt;&lt;w:link w:val="Heading5Char"/&gt;&lt;w:uiPriority w:val="5"/&gt;&lt;w:qFormat/&gt;&lt;w:pPr&gt;&lt;w:keepNext/&gt;&lt;w:keepLines/&gt;&lt;w:outlineLvl w:val="4"/&gt;&lt;/w:pPr&gt;&lt;w:rPr&gt;&lt;w:rFonts w:asciiTheme="majorHAnsi" w:eastAsiaTheme="majorEastAsia" w:hAnsiTheme="majorHAnsi" w:cstheme="majorBidi"/&gt;&lt;w:i/&gt;&lt;w:iCs/&gt;&lt;/w:rPr&gt;&lt;/w:style&gt;&lt;w:style w:type="paragraph" w:styleId="Heading6"&gt;&lt;w:name w:val="heading 6"/&gt;&lt;w:basedOn w:val="Normal"/&gt;&lt;w:next w:val="Normal"/&gt;&lt;w:link w:val="Heading6Char"/&gt;&lt;w:uiPriority w:val="5"/&gt;&lt;w:semiHidden/&gt;&lt;w:qFormat/&gt;&lt;w:pPr&gt;&lt;w:keepNext/&gt;&lt;w:keepLines/&gt;&lt;w:spacing w:before="40"/&gt;&lt;w:outlineLvl w:val="5"/&gt;&lt;/w:pPr&gt;&lt;w:rPr&gt;&lt;w:rFonts w:asciiTheme="majorHAnsi" w:eastAsiaTheme="majorEastAsia" w:hAnsiTheme="majorHAnsi" w:cstheme="majorBidi"/&gt;&lt;w:color w:val="6E6E6E" w:themeColor="accent1" w:themeShade="7F"/&gt;&lt;/w:rPr&gt;&lt;/w:style&gt;&lt;w:style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w:type="paragraph" w:customStyle="1" w:styleId="SectionTitle"&gt;&lt;w:name w:val="Section Title"/&gt;&lt;w:basedOn w:val="Normal"/&gt;&lt;w:next w:val="Normal"/&gt;&lt;w:uiPriority w:val="2"/&gt;&lt;w:qFormat/&gt;&lt;w:pPr&gt;&lt;w:pageBreakBefore/&gt;&lt;w:jc w:val="center"/&gt;&lt;w:outlineLvl w:val="0"/&gt;&lt;/w:pPr&gt;&lt;w:rPr&gt;&lt;w:rFonts w:asciiTheme="majorHAnsi" w:eastAsiaTheme="majorEastAsia" w:hAnsiTheme="majorHAnsi" w:cstheme="majorBidi"/&gt;&lt;/w:rPr&gt;&lt;/w:style&gt;&lt;w:style w:type="paragraph" w:styleId="Header"&gt;&lt;w:name w:val="header"/&gt;&lt;w:basedOn w:val="Normal"/&gt;&lt;w:link w:val="HeaderChar"/&gt;&lt;w:uiPriority w:val="99"/&gt;&lt;w:qFormat/&gt;&lt;w:pPr&gt;&lt;w:spacing w:line="240" w:lineRule="auto"/&gt;&lt;/w:pPr&gt;&lt;/w:style&gt;&lt;w:style w:type="character" w:customStyle="1" w:styleId="HeaderChar"&gt;&lt;w:name w:val="Header Char"/&gt;&lt;w:basedOn w:val="DefaultParagraphFont"/&gt;&lt;w:link w:val="Header"/&gt;&lt;w:uiPriority w:val="99"/&gt;&lt;w:rsid w:val="00DB2E59"/&gt;&lt;/w:style&gt;&lt;w:style w:type="character" w:styleId="PlaceholderText"&gt;&lt;w:name w:val="Placeholder Text"/&gt;&lt;w:basedOn w:val="DefaultParagraphFont"/&gt;&lt;w:uiPriority w:val="99"/&gt;&lt;w:semiHidden/&gt;&lt;w:rsid w:val="00EB69D3"/&gt;&lt;w:rPr&gt;&lt;w:color w:val="000000" w:themeColor="text1"/&gt;&lt;/w:rPr&gt;&lt;/w:style&gt;&lt;w:style w:type="paragraph" w:styleId="NoSpacing"&gt;&lt;w:name w:val="No Spacing"/&gt;&lt;w:aliases w:val="No Indent"/&gt;&lt;w:uiPriority w:val="3"/&gt;&lt;w:qFormat/&gt;&lt;w:pPr&gt;&lt;w:ind w:firstLine="0"/&gt;&lt;/w:pPr&gt;&lt;/w:style&gt;&lt;w:style w:type="character" w:customStyle="1" w:styleId="Heading1Char"&gt;&lt;w:name w:val="Heading 1 Char"/&gt;&lt;w:basedOn w:val="DefaultParagraphFont"/&gt;&lt;w:link w:val="Heading1"/&gt;&lt;w:uiPriority w:val="5"/&gt;&lt;w:rsid w:val="00DB2E59"/&gt;&lt;w:rPr&gt;&lt;w:rFonts w:asciiTheme="majorHAnsi" w:eastAsiaTheme="majorEastAsia" w:hAnsiTheme="majorHAnsi" w:cstheme="majorBidi"/&gt;&lt;w:b/&gt;&lt;w:bCs/&gt;&lt;/w:rPr&gt;&lt;/w:style&gt;&lt;w:style w:type="character" w:customStyle="1" w:styleId="Heading2Char"&gt;&lt;w:name w:val="Heading 2 Char"/&gt;&lt;w:basedOn w:val="DefaultParagraphFont"/&gt;&lt;w:link w:val="Heading2"/&gt;&lt;w:uiPriority w:val="5"/&gt;&lt;w:rsid w:val="00DB2E59"/&gt;&lt;w:rPr&gt;&lt;w:rFonts w:asciiTheme="majorHAnsi" w:eastAsiaTheme="majorEastAsia" w:hAnsiTheme="majorHAnsi" w:cstheme="majorBidi"/&gt;&lt;w:b/&gt;&lt;w:bCs/&gt;&lt;/w:rPr&gt;&lt;/w:style&gt;&lt;w:style w:type="paragraph" w:styleId="Title"&gt;&lt;w:name w:val="Title"/&gt;&lt;w:basedOn w:val="Normal"/&gt;&lt;w:next w:val="Normal"/&gt;&lt;w:link w:val="TitleChar"/&gt;&lt;w:uiPriority w:val="1"/&gt;&lt;w:qFormat/&gt;&lt;w:pPr&gt;&lt;w:spacing w:before="2400"/&gt;&lt;w:contextualSpacing/&gt;&lt;w:jc w:val="center"/&gt;&lt;/w:pPr&gt;&lt;w:rPr&gt;&lt;w:rFonts w:asciiTheme="majorHAnsi" w:eastAsiaTheme="majorEastAsia" w:hAnsiTheme="majorHAnsi" w:cstheme="majorBidi"/&gt;&lt;/w:rPr&gt;&lt;/w:style&gt;&lt;w:style w:type="character" w:customStyle="1" w:styleId="TitleChar"&gt;&lt;w:name w:val="Title Char"/&gt;&lt;w:basedOn w:val="DefaultParagraphFont"/&gt;&lt;w:link w:val="Title"/&gt;&lt;w:uiPriority w:val="1"/&gt;&lt;w:rPr&gt;&lt;w:rFonts w:asciiTheme="majorHAnsi" w:eastAsiaTheme="majorEastAsia" w:hAnsiTheme="majorHAnsi" w:cstheme="majorBidi"/&gt;&lt;/w:rPr&gt;&lt;/w:style&gt;&lt;w:style w:type="character" w:styleId="Emphasis"&gt;&lt;w:name w:val="Emphasis"/&gt;&lt;w:basedOn w:val="DefaultParagraphFont"/&gt;&lt;w:uiPriority w:val="4"/&gt;&lt;w:qFormat/&gt;&lt;w:rPr&gt;&lt;w:i/&gt;&lt;w:iCs/&gt;&lt;/w:rPr&gt;&lt;/w:style&gt;&lt;w:style w:type="character" w:customStyle="1" w:styleId="Heading3Char"&gt;&lt;w:name w:val="Heading 3 Char"/&gt;&lt;w:basedOn w:val="DefaultParagraphFont"/&gt;&lt;w:link w:val="Heading3"/&gt;&lt;w:uiPriority w:val="5"/&gt;&lt;w:rsid w:val="00DB2E59"/&gt;&lt;w:rPr&gt;&lt;w:rFonts w:asciiTheme="majorHAnsi" w:eastAsiaTheme="majorEastAsia" w:hAnsiTheme="majorHAnsi" w:cstheme="majorBidi"/&gt;&lt;w:b/&gt;&lt;w:bCs/&gt;&lt;/w:rPr&gt;&lt;/w:style&gt;&lt;w:style w:type="character" w:customStyle="1" w:styleId="Heading4Char"&gt;&lt;w:name w:val="Heading 4 Char"/&gt;&lt;w:basedOn w:val="DefaultParagraphFont"/&gt;&lt;w:link w:val="Heading4"/&gt;&lt;w:uiPriority w:val="5"/&gt;&lt;w:rsid w:val="00DB2E59"/&gt;&lt;w:rPr&gt;&lt;w:rFonts w:asciiTheme="majorHAnsi" w:eastAsiaTheme="majorEastAsia" w:hAnsiTheme="majorHAnsi" w:cstheme="majorBidi"/&gt;&lt;w:b/&gt;&lt;w:bCs/&gt;&lt;w:i/&gt;&lt;w:iCs/&gt;&lt;/w:rPr&gt;&lt;/w:style&gt;&lt;w:style w:type="character" w:customStyle="1" w:styleId="Heading5Char"&gt;&lt;w:name w:val="Heading 5 Char"/&gt;&lt;w:basedOn w:val="DefaultParagraphFont"/&gt;&lt;w:link w:val="Heading5"/&gt;&lt;w:uiPriority w:val="5"/&gt;&lt;w:rsid w:val="00DB2E59"/&gt;&lt;w:rPr&gt;&lt;w:rFonts w:asciiTheme="majorHAnsi" w:eastAsiaTheme="majorEastAsia" w:hAnsiTheme="majorHAnsi" w:cstheme="majorBidi"/&gt;&lt;w:i/&gt;&lt;w:iCs/&gt;&lt;/w:rPr&gt;&lt;/w:style&gt;&lt;w:style w:type="paragraph" w:styleId="BalloonText"&gt;&lt;w:name w:val="Balloon Text"/&gt;&lt;w:basedOn w:val="Normal"/&gt;&lt;w:link w:val="BalloonTextChar"/&gt;&lt;w:uiPriority w:val="99"/&gt;&lt;w:semiHidden/&gt;&lt;w:unhideWhenUsed/&gt;&lt;w:rsid w:val="00EB69D3"/&gt;&lt;w:pPr&gt;&lt;w:spacing w:line="240" w:lineRule="auto"/&gt;&lt;/w:pPr&gt;&lt;w:rPr&gt;&lt;w:rFonts w:ascii="Segoe UI" w:hAnsi="Segoe UI" w:cs="Segoe UI"/&gt;&lt;w:szCs w:val="18"/&gt;&lt;/w:rPr&gt;&lt;/w:style&gt;&lt;w:style w:type="character" w:customStyle="1" w:styleId="BalloonTextChar"&gt;&lt;w:name w:val="Balloon Text Char"/&gt;&lt;w:basedOn w:val="DefaultParagraphFont"/&gt;&lt;w:link w:val="BalloonText"/&gt;&lt;w:uiPriority w:val="99"/&gt;&lt;w:semiHidden/&gt;&lt;w:rsid w:val="00EB69D3"/&gt;&lt;w:rPr&gt;&lt;w:rFonts w:ascii="Segoe UI" w:hAnsi="Segoe UI" w:cs="Segoe UI"/&gt;&lt;w:sz w:val="22"/&gt;&lt;w:szCs w:val="18"/&gt;&lt;/w:rPr&gt;&lt;/w:style&gt;&lt;w:style w:type="paragraph" w:styleId="Bibliography"&gt;&lt;w:name w:val="Bibliography"/&gt;&lt;w:basedOn w:val="Normal"/&gt;&lt;w:next w:val="Normal"/&gt;&lt;w:uiPriority w:val="6"/&gt;&lt;w:unhideWhenUsed/&gt;&lt;w:qFormat/&gt;&lt;w:pPr&gt;&lt;w:ind w:left="720" w:hanging="720"/&gt;&lt;/w:pPr&gt;&lt;/w:style&gt;&lt;w:style w:type="paragraph" w:styleId="BlockText"&gt;&lt;w:name w:val="Block Text"/&gt;&lt;w:basedOn w:val="Normal"/&gt;&lt;w:uiPriority w:val="99"/&gt;&lt;w:semiHidden/&gt;&lt;w:unhideWhenUsed/&gt;&lt;w:rsid w:val="003F7CBD"/&gt;&lt;w:pPr&gt;&lt;w:pBdr&gt;&lt;w:top w:val="single" w:sz="2" w:space="10" w:color="000000" w:themeColor="text2" w:shadow="1"/&gt;&lt;w:left w:val="single" w:sz="2" w:space="10" w:color="000000" w:themeColor="text2" w:shadow="1"/&gt;&lt;w:bottom w:val="single" w:sz="2" w:space="10" w:color="000000" w:themeColor="text2" w:shadow="1"/&gt;&lt;w:right w:val="single" w:sz="2" w:space="10" w:color="000000" w:themeColor="text2" w:shadow="1"/&gt;&lt;/w:pBdr&gt;&lt;w:ind w:left="1152" w:right="1152"/&gt;&lt;/w:pPr&gt;&lt;w:rPr&gt;&lt;w:i/&gt;&lt;w:iCs/&gt;&lt;w:color w:val="000000" w:themeColor="text2"/&gt;&lt;/w:rPr&gt;&lt;/w:style&gt;&lt;w:style w:type="paragraph" w:styleId="BodyText"&gt;&lt;w:name w:val="Body Text"/&gt;&lt;w:basedOn w:val="Normal"/&gt;&lt;w:link w:val="BodyTextChar"/&gt;&lt;w:uiPriority w:val="99"/&gt;&lt;w:semiHidden/&gt;&lt;w:unhideWhenUsed/&gt;&lt;w:pPr&gt;&lt;w:spacing w:after="120"/&gt;&lt;/w:pPr&gt;&lt;/w:style&gt;&lt;w:style w:type="character" w:customStyle="1" w:styleId="BodyTextChar"&gt;&lt;w:name w:val="Body Text Char"/&gt;&lt;w:basedOn w:val="DefaultParagraphFont"/&gt;&lt;w:link w:val="BodyText"/&gt;&lt;w:uiPriority w:val="99"/&gt;&lt;w:semiHidden/&gt;&lt;w:rPr&gt;&lt;w:kern w:val="24"/&gt;&lt;/w:rPr&gt;&lt;/w:style&gt;&lt;w:style w:type="paragraph" w:styleId="BodyText2"&gt;&lt;w:name w:val="Body Text 2"/&gt;&lt;w:basedOn w:val="Normal"/&gt;&lt;w:link w:val="BodyText2Char"/&gt;&lt;w:uiPriority w:val="99"/&gt;&lt;w:semiHidden/&gt;&lt;w:unhideWhenUsed/&gt;&lt;w:pPr&gt;&lt;w:spacing w:after="120"/&gt;&lt;/w:pPr&gt;&lt;/w:style&gt;&lt;w:style w:type="character" w:customStyle="1" w:styleId="BodyText2Char"&gt;&lt;w:name w:val="Body Text 2 Char"/&gt;&lt;w:basedOn w:val="DefaultParagraphFont"/&gt;&lt;w:link w:val="BodyText2"/&gt;&lt;w:uiPriority w:val="99"/&gt;&lt;w:semiHidden/&gt;&lt;w:rPr&gt;&lt;w:kern w:val="24"/&gt;&lt;/w:rPr&gt;&lt;/w:style&gt;&lt;w:style w:type="paragraph" w:styleId="BodyText3"&gt;&lt;w:name w:val="Body Text 3"/&gt;&lt;w:basedOn w:val="Normal"/&gt;&lt;w:link w:val="BodyText3Char"/&gt;&lt;w:uiPriority w:val="99"/&gt;&lt;w:semiHidden/&gt;&lt;w:unhideWhenUsed/&gt;&lt;w:rsid w:val="00EB69D3"/&gt;&lt;w:pPr&gt;&lt;w:spacing w:after="120"/&gt;&lt;/w:pPr&gt;&lt;w:rPr&gt;&lt;w:szCs w:val="16"/&gt;&lt;/w:rPr&gt;&lt;/w:style&gt;&lt;w:style w:type="character" w:customStyle="1" w:styleId="BodyText3Char"&gt;&lt;w:name w:val="Body Text 3 Char"/&gt;&lt;w:basedOn w:val="DefaultParagraphFont"/&gt;&lt;w:link w:val="BodyText3"/&gt;&lt;w:uiPriority w:val="99"/&gt;&lt;w:semiHidden/&gt;&lt;w:rsid w:val="00EB69D3"/&gt;&lt;w:rPr&gt;&lt;w:sz w:val="22"/&gt;&lt;w:szCs w:val="16"/&gt;&lt;/w:rPr&gt;&lt;/w:style&gt;&lt;w:style w:type="paragraph" w:styleId="BodyTextFirstIndent"&gt;&lt;w:name w:val="Body Text First Indent"/&gt;&lt;w:basedOn w:val="BodyText"/&gt;&lt;w:link w:val="BodyTextFirstIndentChar"/&gt;&lt;w:uiPriority w:val="99"/&gt;&lt;w:semiHidden/&gt;&lt;w:unhideWhenUsed/&gt;&lt;w:pPr&gt;&lt;w:spacing w:after="0"/&gt;&lt;/w:pPr&gt;&lt;/w:style&gt;&lt;w:style w:type="character" w:customStyle="1" w:styleId="BodyTextFirstIndentChar"&gt;&lt;w:name w:val="Body Text First Indent Char"/&gt;&lt;w:basedOn w:val="BodyTextChar"/&gt;&lt;w:link w:val="BodyTextFirstIndent"/&gt;&lt;w:uiPriority w:val="99"/&gt;&lt;w:semiHidden/&gt;&lt;w:rPr&gt;&lt;w:kern w:val="24"/&gt;&lt;/w:rPr&gt;&lt;/w:style&gt;&lt;w:style w:type="paragraph" w:styleId="BodyTextIndent"&gt;&lt;w:name w:val="Body Text Indent"/&gt;&lt;w:basedOn w:val="Normal"/&gt;&lt;w:link w:val="BodyTextIndentChar"/&gt;&lt;w:uiPriority w:val="99"/&gt;&lt;w:semiHidden/&gt;&lt;w:unhideWhenUsed/&gt;&lt;w:pPr&gt;&lt;w:spacing w:after="120"/&gt;&lt;w:ind w:left="360"/&gt;&lt;/w:pPr&gt;&lt;/w:style&gt;&lt;w:style w:type="character" w:customStyle="1" w:styleId="BodyTextIndentChar"&gt;&lt;w:name w:val="Body Text Indent Char"/&gt;&lt;w:basedOn w:val="DefaultParagraphFont"/&gt;&lt;w:link w:val="BodyTextIndent"/&gt;&lt;w:uiPriority w:val="99"/&gt;&lt;w:semiHidden/&gt;&lt;w:rPr&gt;&lt;w:kern w:val="24"/&gt;&lt;/w:rPr&gt;&lt;/w:style&gt;&lt;w:style w:type="paragraph" w:styleId="BodyTextFirstIndent2"&gt;&lt;w:name w:val="Body Text First Indent 2"/&gt;&lt;w:basedOn w:val="BodyTextIndent"/&gt;&lt;w:link w:val="BodyTextFirstIndent2Char"/&gt;&lt;w:uiPriority w:val="99"/&gt;&lt;w:semiHidden/&gt;&lt;w:unhideWhenUsed/&gt;&lt;w:pPr&gt;&lt;w:spacing w:after="0"/&gt;&lt;/w:pPr&gt;&lt;/w:style&gt;&lt;w:style w:type="character" w:customStyle="1" w:styleId="BodyTextFirstIndent2Char"&gt;&lt;w:name w:val="Body Text First Indent 2 Char"/&gt;&lt;w:basedOn w:val="BodyTextIndentChar"/&gt;&lt;w:link w:val="BodyTextFirstIndent2"/&gt;&lt;w:uiPriority w:val="99"/&gt;&lt;w:semiHidden/&gt;&lt;w:rPr&gt;&lt;w:kern w:val="24"/&gt;&lt;/w:rPr&gt;&lt;/w:style&gt;&lt;w:style w:type="paragraph" w:styleId="BodyTextIndent2"&gt;&lt;w:name w:val="Body Text Indent 2"/&gt;&lt;w:basedOn w:val="Normal"/&gt;&lt;w:link w:val="BodyTextIndent2Char"/&gt;&lt;w:uiPriority w:val="99"/&gt;&lt;w:semiHidden/&gt;&lt;w:unhideWhenUsed/&gt;&lt;w:pPr&gt;&lt;w:spacing w:after="120"/&gt;&lt;w:ind w:left="360"/&gt;&lt;/w:pPr&gt;&lt;/w:style&gt;&lt;w:style w:type="character" w:customStyle="1" w:styleId="BodyTextIndent2Char"&gt;&lt;w:name w:val="Body Text Indent 2 Char"/&gt;&lt;w:basedOn w:val="DefaultParagraphFont"/&gt;&lt;w:link w:val="BodyTextIndent2"/&gt;&lt;w:uiPriority w:val="99"/&gt;&lt;w:semiHidden/&gt;&lt;w:rPr&gt;&lt;w:kern w:val="24"/&gt;&lt;/w:rPr&gt;&lt;/w:style&gt;&lt;w:style w:type="paragraph" w:styleId="BodyTextIndent3"&gt;&lt;w:name w:val="Body Text Indent 3"/&gt;&lt;w:basedOn w:val="Normal"/&gt;&lt;w:link w:val="BodyTextIndent3Char"/&gt;&lt;w:uiPriority w:val="99"/&gt;&lt;w:semiHidden/&gt;&lt;w:unhideWhenUsed/&gt;&lt;w:rsid w:val="00EB69D3"/&gt;&lt;w:pPr&gt;&lt;w:spacing w:after="120"/&gt;&lt;w:ind w:left="360"/&gt;&lt;/w:pPr&gt;&lt;w:rPr&gt;&lt;w:szCs w:val="16"/&gt;&lt;/w:rPr&gt;&lt;/w:style&gt;&lt;w:style w:type="character" w:customStyle="1" w:styleId="BodyTextIndent3Char"&gt;&lt;w:name w:val="Body Text Indent 3 Char"/&gt;&lt;w:basedOn w:val="DefaultParagraphFont"/&gt;&lt;w:link w:val="BodyTextIndent3"/&gt;&lt;w:uiPriority w:val="99"/&gt;&lt;w:semiHidden/&gt;&lt;w:rsid w:val="00EB69D3"/&gt;&lt;w:rPr&gt;&lt;w:sz w:val="22"/&gt;&lt;w:szCs w:val="16"/&gt;&lt;/w:rPr&gt;&lt;/w:style&gt;&lt;w:style w:type="paragraph" w:styleId="Caption"&gt;&lt;w:name w:val="caption"/&gt;&lt;w:basedOn w:val="Normal"/&gt;&lt;w:next w:val="Normal"/&gt;&lt;w:uiPriority w:val="35"/&gt;&lt;w:semiHidden/&gt;&lt;w:unhideWhenUsed/&gt;&lt;w:qFormat/&gt;&lt;w:rsid w:val="00EB69D3"/&gt;&lt;w:pPr&gt;&lt;w:spacing w:after="200" w:line="240" w:lineRule="auto"/&gt;&lt;/w:pPr&gt;&lt;w:rPr&gt;&lt;w:i/&gt;&lt;w:iCs/&gt;&lt;w:color w:val="000000" w:themeColor="text2"/&gt;&lt;w:szCs w:val="18"/&gt;&lt;/w:rPr&gt;&lt;/w:style&gt;&lt;w:style w:type="paragraph" w:styleId="Closing"&gt;&lt;w:name w:val="Closing"/&gt;&lt;w:basedOn w:val="Normal"/&gt;&lt;w:link w:val="ClosingChar"/&gt;&lt;w:uiPriority w:val="99"/&gt;&lt;w:semiHidden/&gt;&lt;w:unhideWhenUsed/&gt;&lt;w:pPr&gt;&lt;w:spacing w:line="240" w:lineRule="auto"/&gt;&lt;w:ind w:left="4320"/&gt;&lt;/w:pPr&gt;&lt;/w:style&gt;&lt;w:style w:type="character" w:customStyle="1" w:styleId="ClosingChar"&gt;&lt;w:name w:val="Closing Char"/&gt;&lt;w:basedOn w:val="DefaultParagraphFont"/&gt;&lt;w:link w:val="Closing"/&gt;&lt;w:uiPriority w:val="99"/&gt;&lt;w:semiHidden/&gt;&lt;w:rPr&gt;&lt;w:kern w:val="24"/&gt;&lt;/w:rPr&gt;&lt;/w:style&gt;&lt;w:style w:type="paragraph" w:styleId="CommentText"&gt;&lt;w:name w:val="annotation text"/&gt;&lt;w:basedOn w:val="Normal"/&gt;&lt;w:link w:val="CommentTextChar"/&gt;&lt;w:uiPriority w:val="99"/&gt;&lt;w:semiHidden/&gt;&lt;w:unhideWhenUsed/&gt;&lt;w:rsid w:val="00EB69D3"/&gt;&lt;w:pPr&gt;&lt;w:spacing w:line="240" w:lineRule="auto"/&gt;&lt;/w:pPr&gt;&lt;w:rPr&gt;&lt;w:szCs w:val="20"/&gt;&lt;/w:rPr&gt;&lt;/w:style&gt;&lt;w:style w:type="character" w:customStyle="1" w:styleId="CommentTextChar"&gt;&lt;w:name w:val="Comment Text Char"/&gt;&lt;w:basedOn w:val="DefaultParagraphFont"/&gt;&lt;w:link w:val="CommentText"/&gt;&lt;w:uiPriority w:val="99"/&gt;&lt;w:semiHidden/&gt;&lt;w:rsid w:val="00EB69D3"/&gt;&lt;w:rPr&gt;&lt;w:sz w:val="22"/&gt;&lt;w:szCs w:val="20"/&gt;&lt;/w:rPr&gt;&lt;/w:style&gt;&lt;w:style w:type="paragraph" w:styleId="CommentSubject"&gt;&lt;w:name w:val="annotation subject"/&gt;&lt;w:basedOn w:val="CommentText"/&gt;&lt;w:next w:val="CommentText"/&gt;&lt;w:link w:val="CommentSubjectChar"/&gt;&lt;w:uiPriority w:val="99"/&gt;&lt;w:semiHidden/&gt;&lt;w:unhideWhenUsed/&gt;&lt;w:rsid w:val="00EB69D3"/&gt;&lt;w:rPr&gt;&lt;w:b/&gt;&lt;w:bCs/&gt;&lt;/w:rPr&gt;&lt;/w:style&gt;&lt;w:style w:type="character" w:customStyle="1" w:styleId="CommentSubjectChar"&gt;&lt;w:name w:val="Comment Subject Char"/&gt;&lt;w:basedOn w:val="CommentTextChar"/&gt;&lt;w:link w:val="CommentSubject"/&gt;&lt;w:uiPriority w:val="99"/&gt;&lt;w:semiHidden/&gt;&lt;w:rsid w:val="00EB69D3"/&gt;&lt;w:rPr&gt;&lt;w:b/&gt;&lt;w:bCs/&gt;&lt;w:sz w:val="22"/&gt;&lt;w:szCs w:val="20"/&gt;&lt;/w:rPr&gt;&lt;/w:style&gt;&lt;w:style w:type="paragraph" w:styleId="Date"&gt;&lt;w:name w:val="Date"/&gt;&lt;w:basedOn w:val="Normal"/&gt;&lt;w:next w:val="Normal"/&gt;&lt;w:link w:val="DateChar"/&gt;&lt;w:uiPriority w:val="99"/&gt;&lt;w:semiHidden/&gt;&lt;w:unhideWhenUsed/&gt;&lt;/w:style&gt;&lt;w:style w:type="character" w:customStyle="1" w:styleId="DateChar"&gt;&lt;w:name w:val="Date Char"/&gt;&lt;w:basedOn w:val="DefaultParagraphFont"/&gt;&lt;w:link w:val="Date"/&gt;&lt;w:uiPriority w:val="99"/&gt;&lt;w:semiHidden/&gt;&lt;w:rPr&gt;&lt;w:kern w:val="24"/&gt;&lt;/w:rPr&gt;&lt;/w:style&gt;&lt;w:style w:type="paragraph" w:styleId="DocumentMap"&gt;&lt;w:name w:val="Document Map"/&gt;&lt;w:basedOn w:val="Normal"/&gt;&lt;w:link w:val="DocumentMapChar"/&gt;&lt;w:uiPriority w:val="99"/&gt;&lt;w:semiHidden/&gt;&lt;w:unhideWhenUsed/&gt;&lt;w:rsid w:val="00EB69D3"/&gt;&lt;w:pPr&gt;&lt;w:spacing w:line="240" w:lineRule="auto"/&gt;&lt;/w:pPr&gt;&lt;w:rPr&gt;&lt;w:rFonts w:ascii="Segoe UI" w:hAnsi="Segoe UI" w:cs="Segoe UI"/&gt;&lt;w:szCs w:val="16"/&gt;&lt;/w:rPr&gt;&lt;/w:style&gt;&lt;w:style w:type="character" w:customStyle="1" w:styleId="DocumentMapChar"&gt;&lt;w:name w:val="Document Map Char"/&gt;&lt;w:basedOn w:val="DefaultParagraphFont"/&gt;&lt;w:link w:val="DocumentMap"/&gt;&lt;w:uiPriority w:val="99"/&gt;&lt;w:semiHidden/&gt;&lt;w:rsid w:val="00EB69D3"/&gt;&lt;w:rPr&gt;&lt;w:rFonts w:ascii="Segoe UI" w:hAnsi="Segoe UI" w:cs="Segoe UI"/&gt;&lt;w:sz w:val="22"/&gt;&lt;w:szCs w:val="16"/&gt;&lt;/w:rPr&gt;&lt;/w:style&gt;&lt;w:style w:type="paragraph" w:styleId="E-mailSignature"&gt;&lt;w:name w:val="E-mail Signature"/&gt;&lt;w:basedOn w:val="Normal"/&gt;&lt;w:link w:val="E-mailSignatureChar"/&gt;&lt;w:uiPriority w:val="99"/&gt;&lt;w:semiHidden/&gt;&lt;w:unhideWhenUsed/&gt;&lt;w:pPr&gt;&lt;w:spacing w:line="240" w:lineRule="auto"/&gt;&lt;/w:pPr&gt;&lt;/w:style&gt;&lt;w:style w:type="character" w:customStyle="1" w:styleId="E-mailSignatureChar"&gt;&lt;w:name w:val="E-mail Signature Char"/&gt;&lt;w:basedOn w:val="DefaultParagraphFont"/&gt;&lt;w:link w:val="E-mailSignature"/&gt;&lt;w:uiPriority w:val="99"/&gt;&lt;w:semiHidden/&gt;&lt;w:rPr&gt;&lt;w:kern w:val="24"/&gt;&lt;/w:rPr&gt;&lt;/w:style&gt;&lt;w:style w:type="paragraph" w:styleId="FootnoteText"&gt;&lt;w:name w:val="footnote text"/&gt;&lt;w:basedOn w:val="Normal"/&gt;&lt;w:link w:val="FootnoteTextChar"/&gt;&lt;w:uiPriority w:val="99"/&gt;&lt;w:semiHidden/&gt;&lt;w:unhideWhenUsed/&gt;&lt;w:rsid w:val="00EB69D3"/&gt;&lt;w:pPr&gt;&lt;w:spacing w:line="240" w:lineRule="auto"/&gt;&lt;/w:pPr&gt;&lt;w:rPr&gt;&lt;w:szCs w:val="20"/&gt;&lt;/w:rPr&gt;&lt;/w:style&gt;&lt;w:style w:type="character" w:customStyle="1" w:styleId="FootnoteTextChar"&gt;&lt;w:name w:val="Footnote Text Char"/&gt;&lt;w:basedOn w:val="DefaultParagraphFont"/&gt;&lt;w:link w:val="FootnoteText"/&gt;&lt;w:uiPriority w:val="99"/&gt;&lt;w:semiHidden/&gt;&lt;w:rsid w:val="00EB69D3"/&gt;&lt;w:rPr&gt;&lt;w:sz w:val="22"/&gt;&lt;w:szCs w:val="20"/&gt;&lt;/w:rPr&gt;&lt;/w:style&gt;&lt;w:style w:type="paragraph" w:styleId="EnvelopeAddress"&gt;&lt;w:name w:val="envelope address"/&gt;&lt;w:basedOn w:val="Normal"/&gt;&lt;w:uiPriority w:val="99"/&gt;&lt;w:semiHidden/&gt;&lt;w:unhideWhenUsed/&gt;&lt;w:pPr&gt;&lt;w:framePr w:w="7920" w:h="1980" w:hRule="exact" w:hSpace="180" w:wrap="auto" w:hAnchor="page" w:xAlign="center" w:yAlign="bottom"/&gt;&lt;w:spacing w:line="240" w:lineRule="auto"/&gt;&lt;w:ind w:left="2880"/&gt;&lt;/w:pPr&gt;&lt;w:rPr&gt;&lt;w:rFonts w:asciiTheme="majorHAnsi" w:eastAsiaTheme="majorEastAsia" w:hAnsiTheme="majorHAnsi" w:cstheme="majorBidi"/&gt;&lt;/w:rPr&gt;&lt;/w:style&gt;&lt;w:style w:type="paragraph" w:styleId="EnvelopeReturn"&gt;&lt;w:name w:val="envelope return"/&gt;&lt;w:basedOn w:val="Normal"/&gt;&lt;w:uiPriority w:val="99"/&gt;&lt;w:semiHidden/&gt;&lt;w:unhideWhenUsed/&gt;&lt;w:rsid w:val="00EB69D3"/&gt;&lt;w:pPr&gt;&lt;w:spacing w:line="240" w:lineRule="auto"/&gt;&lt;/w:pPr&gt;&lt;w:rPr&gt;&lt;w:rFonts w:asciiTheme="majorHAnsi" w:eastAsiaTheme="majorEastAsia" w:hAnsiTheme="majorHAnsi" w:cstheme="majorBidi"/&gt;&lt;w:szCs w:val="20"/&gt;&lt;/w:rPr&gt;&lt;/w:style&gt;&lt;w:style w:type="table" w:styleId="TableGrid"&gt;&lt;w:name w:val="Table Grid"/&gt;&lt;w:basedOn w:val="TableNormal"/&gt;&lt;w:uiPriority w:val="39"/&gt;&lt;w:pPr&gt;&lt;w:spacing w:line="240" w:lineRule="auto"/&gt;&lt;/w:pPr&gt;&lt;w:tblPr&gt;&lt;w:tblBorders&gt;&lt;w:top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w:type="table" w:styleId="TableGridLight"&gt;&lt;w:name w:val="Grid Table Light"/&gt;&lt;w:basedOn w:val="TableNormal"/&gt;&lt;w:uiPriority w:val="40"/&gt;&lt;w:pPr&gt;&lt;w:spacing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w:type="character" w:customStyle="1" w:styleId="Heading6Char"&gt;&lt;w:name w:val="Heading 6 Char"/&gt;&lt;w:basedOn w:val="DefaultParagraphFont"/&gt;&lt;w:link w:val="Heading6"/&gt;&lt;w:uiPriority w:val="5"/&gt;&lt;w:semiHidden/&gt;&lt;w:rsid w:val="00336906"/&gt;&lt;w:rPr&gt;&lt;w:rFonts w:asciiTheme="majorHAnsi" w:eastAsiaTheme="majorEastAsia" w:hAnsiTheme="majorHAnsi" w:cstheme="majorBidi"/&gt;&lt;w:color w:val="6E6E6E" w:themeColor="accent1" w:themeShade="7F"/&gt;&lt;/w:rPr&gt;&lt;/w:style&gt;&lt;w:style w:type="paragraph" w:styleId="HTMLAddress"&gt;&lt;w:name w:val="HTML Address"/&gt;&lt;w:basedOn w:val="Normal"/&gt;&lt;w:link w:val="HTMLAddressChar"/&gt;&lt;w:uiPriority w:val="99"/&gt;&lt;w:semiHidden/&gt;&lt;w:unhideWhenUsed/&gt;&lt;w:pPr&gt;&lt;w:spacing w:line="240" w:lineRule="auto"/&gt;&lt;/w:pPr&gt;&lt;w:rPr&gt;&lt;w:i/&gt;&lt;w:iCs/&gt;&lt;/w:rPr&gt;&lt;/w:style&gt;&lt;w:style w:type="character" w:customStyle="1" w:styleId="HTMLAddressChar"&gt;&lt;w:name w:val="HTML Address Char"/&gt;&lt;w:basedOn w:val="DefaultParagraphFont"/&gt;&lt;w:link w:val="HTMLAddress"/&gt;&lt;w:uiPriority w:val="99"/&gt;&lt;w:semiHidden/&gt;&lt;w:rPr&gt;&lt;w:i/&gt;&lt;w:iCs/&gt;&lt;w:kern w:val="24"/&gt;&lt;/w:rPr&gt;&lt;/w:style&gt;&lt;w:style w:type="paragraph" w:styleId="HTMLPreformatted"&gt;&lt;w:name w:val="HTML Preformatted"/&gt;&lt;w:basedOn w:val="Normal"/&gt;&lt;w:link w:val="HTMLPreformattedChar"/&gt;&lt;w:uiPriority w:val="99"/&gt;&lt;w:semiHidden/&gt;&lt;w:unhideWhenUsed/&gt;&lt;w:rsid w:val="00EB69D3"/&gt;&lt;w:pPr&gt;&lt;w:spacing w:line="240" w:lineRule="auto"/&gt;&lt;/w:pPr&gt;&lt;w:rPr&gt;&lt;w:rFonts w:ascii="Consolas" w:hAnsi="Consolas" w:cs="Consolas"/&gt;&lt;w:szCs w:val="20"/&gt;&lt;/w:rPr&gt;&lt;/w:style&gt;&lt;w:style w:type="character" w:customStyle="1" w:styleId="HTMLPreformattedChar"&gt;&lt;w:name w:val="HTML Preformatted Char"/&gt;&lt;w:basedOn w:val="DefaultParagraphFont"/&gt;&lt;w:link w:val="HTMLPreformatted"/&gt;&lt;w:uiPriority w:val="99"/&gt;&lt;w:semiHidden/&gt;&lt;w:rsid w:val="00EB69D3"/&gt;&lt;w:rPr&gt;&lt;w:rFonts w:ascii="Consolas" w:hAnsi="Consolas" w:cs="Consolas"/&gt;&lt;w:sz w:val="22"/&gt;&lt;w:szCs w:val="20"/&gt;&lt;/w:rPr&gt;&lt;/w:style&gt;&lt;w:style w:type="paragraph" w:styleId="Index1"&gt;&lt;w:name w:val="index 1"/&gt;&lt;w:basedOn w:val="Normal"/&gt;&lt;w:next w:val="Normal"/&gt;&lt;w:autoRedefine/&gt;&lt;w:uiPriority w:val="99"/&gt;&lt;w:semiHidden/&gt;&lt;w:unhideWhenUsed/&gt;&lt;w:pPr&gt;&lt;w:spacing w:line="240" w:lineRule="auto"/&gt;&lt;w:ind w:left="240"/&gt;&lt;/w:pPr&gt;&lt;/w:style&gt;&lt;w:style w:type="paragraph" w:styleId="Index2"&gt;&lt;w:name w:val="index 2"/&gt;&lt;w:basedOn w:val="Normal"/&gt;&lt;w:next w:val="Normal"/&gt;&lt;w:autoRedefine/&gt;&lt;w:uiPriority w:val="99"/&gt;&lt;w:semiHidden/&gt;&lt;w:unhideWhenUsed/&gt;&lt;w:pPr&gt;&lt;w:spacing w:line="240" w:lineRule="auto"/&gt;&lt;w:ind w:left="480"/&gt;&lt;/w:pPr&gt;&lt;/w:style&gt;&lt;w:style w:type="paragraph" w:styleId="Index3"&gt;&lt;w:name w:val="index 3"/&gt;&lt;w:basedOn w:val="Normal"/&gt;&lt;w:next w:val="Normal"/&gt;&lt;w:autoRedefine/&gt;&lt;w:uiPriority w:val="99"/&gt;&lt;w:semiHidden/&gt;&lt;w:unhideWhenUsed/&gt;&lt;w:pPr&gt;&lt;w:spacing w:line="240" w:lineRule="auto"/&gt;&lt;w:ind w:left="720"/&gt;&lt;/w:pPr&gt;&lt;/w:style&gt;&lt;w:style w:type="paragraph" w:styleId="Index4"&gt;&lt;w:name w:val="index 4"/&gt;&lt;w:basedOn w:val="Normal"/&gt;&lt;w:next w:val="Normal"/&gt;&lt;w:autoRedefine/&gt;&lt;w:uiPriority w:val="99"/&gt;&lt;w:semiHidden/&gt;&lt;w:unhideWhenUsed/&gt;&lt;w:pPr&gt;&lt;w:spacing w:line="240" w:lineRule="auto"/&gt;&lt;w:ind w:left="960"/&gt;&lt;/w:pPr&gt;&lt;/w:style&gt;&lt;w:style w:type="paragraph" w:styleId="Index5"&gt;&lt;w:name w:val="index 5"/&gt;&lt;w:basedOn w:val="Normal"/&gt;&lt;w:next w:val="Normal"/&gt;&lt;w:autoRedefine/&gt;&lt;w:uiPriority w:val="99"/&gt;&lt;w:semiHidden/&gt;&lt;w:unhideWhenUsed/&gt;&lt;w:pPr&gt;&lt;w:spacing w:line="240" w:lineRule="auto"/&gt;&lt;w:ind w:left="1200"/&gt;&lt;/w:pPr&gt;&lt;/w:style&gt;&lt;w:style w:type="paragraph" w:styleId="Index6"&gt;&lt;w:name w:val="index 6"/&gt;&lt;w:basedOn w:val="Normal"/&gt;&lt;w:next w:val="Normal"/&gt;&lt;w:autoRedefine/&gt;&lt;w:uiPriority w:val="99"/&gt;&lt;w:semiHidden/&gt;&lt;w:unhideWhenUsed/&gt;&lt;w:pPr&gt;&lt;w:spacing w:line="240" w:lineRule="auto"/&gt;&lt;w:ind w:left="1440"/&gt;&lt;/w:pPr&gt;&lt;/w:style&gt;&lt;w:style w:type="paragraph" w:styleId="Index7"&gt;&lt;w:name w:val="index 7"/&gt;&lt;w:basedOn w:val="Normal"/&gt;&lt;w:next w:val="Normal"/&gt;&lt;w:autoRedefine/&gt;&lt;w:uiPriority w:val="99"/&gt;&lt;w:semiHidden/&gt;&lt;w:unhideWhenUsed/&gt;&lt;w:pPr&gt;&lt;w:spacing w:line="240" w:lineRule="auto"/&gt;&lt;w:ind w:left="1680"/&gt;&lt;/w:pPr&gt;&lt;/w:style&gt;&lt;w:style w:type="paragraph" w:styleId="Index8"&gt;&lt;w:name w:val="index 8"/&gt;&lt;w:basedOn w:val="Normal"/&gt;&lt;w:next w:val="Normal"/&gt;&lt;w:autoRedefine/&gt;&lt;w:uiPriority w:val="99"/&gt;&lt;w:semiHidden/&gt;&lt;w:unhideWhenUsed/&gt;&lt;w:pPr&gt;&lt;w:spacing w:line="240" w:lineRule="auto"/&gt;&lt;w:ind w:left="1920"/&gt;&lt;/w:pPr&gt;&lt;/w:style&gt;&lt;w:style w:type="paragraph" w:styleId="Index9"&gt;&lt;w:name w:val="index 9"/&gt;&lt;w:basedOn w:val="Normal"/&gt;&lt;w:next w:val="Normal"/&gt;&lt;w:autoRedefine/&gt;&lt;w:uiPriority w:val="99"/&gt;&lt;w:semiHidden/&gt;&lt;w:unhideWhenUsed/&gt;&lt;w:pPr&gt;&lt;w:spacing w:line="240" w:lineRule="auto"/&gt;&lt;w:ind w:left="2160"/&gt;&lt;/w:pPr&gt;&lt;/w:style&gt;&lt;w:style w:type="paragraph" w:styleId="IndexHeading"&gt;&lt;w:name w:val="index heading"/&gt;&lt;w:basedOn w:val="Normal"/&gt;&lt;w:next w:val="Index1"/&gt;&lt;w:uiPriority w:val="99"/&gt;&lt;w:semiHidden/&gt;&lt;w:unhideWhenUsed/&gt;&lt;w:rPr&gt;&lt;w:rFonts w:asciiTheme="majorHAnsi" w:eastAsiaTheme="majorEastAsia" w:hAnsiTheme="majorHAnsi" w:cstheme="majorBidi"/&gt;&lt;w:b/&gt;&lt;w:bCs/&gt;&lt;/w:rPr&gt;&lt;/w:style&gt;&lt;w:style w:type="paragraph" w:styleId="IntenseQuote"&gt;&lt;w:name w:val="Intense Quote"/&gt;&lt;w:basedOn w:val="Normal"/&gt;&lt;w:next w:val="Normal"/&gt;&lt;w:link w:val="IntenseQuoteChar"/&gt;&lt;w:uiPriority w:val="30"/&gt;&lt;w:semiHidden/&gt;&lt;w:unhideWhenUsed/&gt;&lt;w:qFormat/&gt;&lt;w:rsid w:val="00EB69D3"/&gt;&lt;w:pPr&gt;&lt;w:pBdr&gt;&lt;w:top w:val="single" w:sz="4" w:space="10" w:color="6E6E6E" w:themeColor="accent1" w:themeShade="80"/&gt;&lt;w:bottom w:val="single" w:sz="4" w:space="10" w:color="6E6E6E" w:themeColor="accent1" w:themeShade="80"/&gt;&lt;/w:pBdr&gt;&lt;w:spacing w:before="360" w:after="360"/&gt;&lt;w:ind w:left="864" w:right="864"/&gt;&lt;w:jc w:val="center"/&gt;&lt;/w:pPr&gt;&lt;w:rPr&gt;&lt;w:i/&gt;&lt;w:iCs/&gt;&lt;w:color w:val="6E6E6E" w:themeColor="accent1" w:themeShade="80"/&gt;&lt;/w:rPr&gt;&lt;/w:style&gt;&lt;w:style w:type="character" w:customStyle="1" w:styleId="IntenseQuoteChar"&gt;&lt;w:name w:val="Intense Quote Char"/&gt;&lt;w:basedOn w:val="DefaultParagraphFont"/&gt;&lt;w:link w:val="IntenseQuote"/&gt;&lt;w:uiPriority w:val="30"/&gt;&lt;w:semiHidden/&gt;&lt;w:rsid w:val="00EB69D3"/&gt;&lt;w:rPr&gt;&lt;w:i/&gt;&lt;w:iCs/&gt;&lt;w:color w:val="6E6E6E" w:themeColor="accent1" w:themeShade="80"/&gt;&lt;/w:rPr&gt;&lt;/w:style&gt;&lt;w:style w:type="paragraph" w:styleId="List"&gt;&lt;w:name w:val="List"/&gt;&lt;w:basedOn w:val="Normal"/&gt;&lt;w:uiPriority w:val="99"/&gt;&lt;w:semiHidden/&gt;&lt;w:unhideWhenUsed/&gt;&lt;w:pPr&gt;&lt;w:ind w:left="360"/&gt;&lt;w:contextualSpacing/&gt;&lt;/w:pPr&gt;&lt;/w:style&gt;&lt;w:style w:type="paragraph" w:styleId="List2"&gt;&lt;w:name w:val="List 2"/&gt;&lt;w:basedOn w:val="Normal"/&gt;&lt;w:uiPriority w:val="99"/&gt;&lt;w:semiHidden/&gt;&lt;w:unhideWhenUsed/&gt;&lt;w:pPr&gt;&lt;w:ind w:left="720"/&gt;&lt;w:contextualSpacing/&gt;&lt;/w:pPr&gt;&lt;/w:style&gt;&lt;w:style w:type="paragraph" w:styleId="List3"&gt;&lt;w:name w:val="List 3"/&gt;&lt;w:basedOn w:val="Normal"/&gt;&lt;w:uiPriority w:val="99"/&gt;&lt;w:semiHidden/&gt;&lt;w:unhideWhenUsed/&gt;&lt;w:pPr&gt;&lt;w:ind w:left="1080"/&gt;&lt;w:contextualSpacing/&gt;&lt;/w:pPr&gt;&lt;/w:style&gt;&lt;w:style w:type="paragraph" w:styleId="List4"&gt;&lt;w:name w:val="List 4"/&gt;&lt;w:basedOn w:val="Normal"/&gt;&lt;w:uiPriority w:val="99"/&gt;&lt;w:semiHidden/&gt;&lt;w:unhideWhenUsed/&gt;&lt;w:pPr&gt;&lt;w:ind w:left="1440"/&gt;&lt;w:contextualSpacing/&gt;&lt;/w:pPr&gt;&lt;/w:style&gt;&lt;w:style w:type="paragraph" w:styleId="List5"&gt;&lt;w:name w:val="List 5"/&gt;&lt;w:basedOn w:val="Normal"/&gt;&lt;w:uiPriority w:val="99"/&gt;&lt;w:semiHidden/&gt;&lt;w:unhideWhenUsed/&gt;&lt;w:pPr&gt;&lt;w:ind w:left="1800"/&gt;&lt;w:contextualSpacing/&gt;&lt;/w:pPr&gt;&lt;/w:style&gt;&lt;w:style w:type="paragraph" w:styleId="ListBullet"&gt;&lt;w:name w:val="List Bullet"/&gt;&lt;w:basedOn w:val="Normal"/&gt;&lt;w:uiPriority w:val="8"/&gt;&lt;w:unhideWhenUsed/&gt;&lt;w:qFormat/&gt;&lt;w:pPr&gt;&lt;w:numPr&gt;&lt;w:numId w:val="1"/&gt;&lt;/w:numPr&gt;&lt;w:contextualSpacing/&gt;&lt;/w:pPr&gt;&lt;/w:style&gt;&lt;w:style w:type="paragraph" w:styleId="ListBullet2"&gt;&lt;w:name w:val="List Bullet 2"/&gt;&lt;w:basedOn w:val="Normal"/&gt;&lt;w:uiPriority w:val="99"/&gt;&lt;w:semiHidden/&gt;&lt;w:unhideWhenUsed/&gt;&lt;w:pPr&gt;&lt;w:numPr&gt;&lt;w:numId w:val="2"/&gt;&lt;/w:numPr&gt;&lt;w:ind w:firstLine="0"/&gt;&lt;w:contextualSpacing/&gt;&lt;/w:pPr&gt;&lt;/w:style&gt;&lt;w:style w:type="paragraph" w:styleId="ListBullet3"&gt;&lt;w:name w:val="List Bullet 3"/&gt;&lt;w:basedOn w:val="Normal"/&gt;&lt;w:uiPriority w:val="99"/&gt;&lt;w:semiHidden/&gt;&lt;w:unhideWhenUsed/&gt;&lt;w:pPr&gt;&lt;w:numPr&gt;&lt;w:numId w:val="3"/&gt;&lt;/w:numPr&gt;&lt;w:ind w:firstLine="0"/&gt;&lt;w:contextualSpacing/&gt;&lt;/w:pPr&gt;&lt;/w:style&gt;&lt;w:style w:type="paragraph" w:styleId="ListBullet4"&gt;&lt;w:name w:val="List Bullet 4"/&gt;&lt;w:basedOn w:val="Normal"/&gt;&lt;w:uiPriority w:val="99"/&gt;&lt;w:semiHidden/&gt;&lt;w:unhideWhenUsed/&gt;&lt;w:pPr&gt;&lt;w:numPr&gt;&lt;w:numId w:val="4"/&gt;&lt;/w:numPr&gt;&lt;w:ind w:firstLine="0"/&gt;&lt;w:contextualSpacing/&gt;&lt;/w:pPr&gt;&lt;/w:style&gt;&lt;w:style w:type="paragraph" w:styleId="ListBullet5"&gt;&lt;w:name w:val="List Bullet 5"/&gt;&lt;w:basedOn w:val="Normal"/&gt;&lt;w:uiPriority w:val="99"/&gt;&lt;w:semiHidden/&gt;&lt;w:unhideWhenUsed/&gt;&lt;w:pPr&gt;&lt;w:numPr&gt;&lt;w:numId w:val="5"/&gt;&lt;/w:numPr&gt;&lt;w:ind w:firstLine="0"/&gt;&lt;w:contextualSpacing/&gt;&lt;/w:pPr&gt;&lt;/w:style&gt;&lt;w:style w:type="paragraph" w:styleId="ListContinue"&gt;&lt;w:name w:val="List Continue"/&gt;&lt;w:basedOn w:val="Normal"/&gt;&lt;w:uiPriority w:val="99"/&gt;&lt;w:semiHidden/&gt;&lt;w:unhideWhenUsed/&gt;&lt;w:pPr&gt;&lt;w:spacing w:after="120"/&gt;&lt;w:ind w:left="360"/&gt;&lt;w:contextualSpacing/&gt;&lt;/w:pPr&gt;&lt;/w:style&gt;&lt;w:style w:type="paragraph" w:styleId="ListContinue2"&gt;&lt;w:name w:val="List Continue 2"/&gt;&lt;w:basedOn w:val="Normal"/&gt;&lt;w:uiPriority w:val="99"/&gt;&lt;w:semiHidden/&gt;&lt;w:unhideWhenUsed/&gt;&lt;w:pPr&gt;&lt;w:spacing w:after="120"/&gt;&lt;w:ind w:left="720"/&gt;&lt;w:contextualSpacing/&gt;&lt;/w:pPr&gt;&lt;/w:style&gt;&lt;w:style w:type="paragraph" w:styleId="ListContinue3"&gt;&lt;w:name w:val="List Continue 3"/&gt;&lt;w:basedOn w:val="Normal"/&gt;&lt;w:uiPriority w:val="99"/&gt;&lt;w:semiHidden/&gt;&lt;w:unhideWhenUsed/&gt;&lt;w:pPr&gt;&lt;w:spacing w:after="120"/&gt;&lt;w:ind w:left="1080"/&gt;&lt;w:contextualSpacing/&gt;&lt;/w:pPr&gt;&lt;/w:style&gt;&lt;w:style w:type="paragraph" w:styleId="ListContinue4"&gt;&lt;w:name w:val="List Continue 4"/&gt;&lt;w:basedOn w:val="Normal"/&gt;&lt;w:uiPriority w:val="99"/&gt;&lt;w:semiHidden/&gt;&lt;w:unhideWhenUsed/&gt;&lt;w:pPr&gt;&lt;w:spacing w:after="120"/&gt;&lt;w:ind w:left="1440"/&gt;&lt;w:contextualSpacing/&gt;&lt;/w:pPr&gt;&lt;/w:style&gt;&lt;w:style w:type="paragraph" w:styleId="ListContinue5"&gt;&lt;w:name w:val="List Continue 5"/&gt;&lt;w:basedOn w:val="Normal"/&gt;&lt;w:uiPriority w:val="99"/&gt;&lt;w:semiHidden/&gt;&lt;w:unhideWhenUsed/&gt;&lt;w:pPr&gt;&lt;w:spacing w:after="120"/&gt;&lt;w:ind w:left="1800"/&gt;&lt;w:contextualSpacing/&gt;&lt;/w:pPr&gt;&lt;/w:style&gt;&lt;w:style w:type="paragraph" w:styleId="ListNumber"&gt;&lt;w:name w:val="List Number"/&gt;&lt;w:basedOn w:val="Normal"/&gt;&lt;w:uiPriority w:val="8"/&gt;&lt;w:unhideWhenUsed/&gt;&lt;w:qFormat/&gt;&lt;w:pPr&gt;&lt;w:numPr&gt;&lt;w:numId w:val="6"/&gt;&lt;/w:numPr&gt;&lt;w:contextualSpacing/&gt;&lt;/w:pPr&gt;&lt;/w:style&gt;&lt;w:style w:type="paragraph" w:styleId="ListNumber2"&gt;&lt;w:name w:val="List Number 2"/&gt;&lt;w:basedOn w:val="Normal"/&gt;&lt;w:uiPriority w:val="99"/&gt;&lt;w:semiHidden/&gt;&lt;w:unhideWhenUsed/&gt;&lt;w:pPr&gt;&lt;w:numPr&gt;&lt;w:numId w:val="7"/&gt;&lt;/w:numPr&gt;&lt;w:ind w:firstLine="0"/&gt;&lt;w:contextualSpacing/&gt;&lt;/w:pPr&gt;&lt;/w:style&gt;&lt;w:style w:type="paragraph" w:styleId="ListNumber3"&gt;&lt;w:name w:val="List Number 3"/&gt;&lt;w:basedOn w:val="Normal"/&gt;&lt;w:uiPriority w:val="99"/&gt;&lt;w:semiHidden/&gt;&lt;w:unhideWhenUsed/&gt;&lt;w:pPr&gt;&lt;w:numPr&gt;&lt;w:numId w:val="8"/&gt;&lt;/w:numPr&gt;&lt;w:ind w:firstLine="0"/&gt;&lt;w:contextualSpacing/&gt;&lt;/w:pPr&gt;&lt;/w:style&gt;&lt;w:style w:type="paragraph" w:styleId="ListNumber4"&gt;&lt;w:name w:val="List Number 4"/&gt;&lt;w:basedOn w:val="Normal"/&gt;&lt;w:uiPriority w:val="99"/&gt;&lt;w:semiHidden/&gt;&lt;w:unhideWhenUsed/&gt;&lt;w:pPr&gt;&lt;w:numPr&gt;&lt;w:numId w:val="9"/&gt;&lt;/w:numPr&gt;&lt;w:ind w:firstLine="0"/&gt;&lt;w:contextualSpacing/&gt;&lt;/w:pPr&gt;&lt;/w:style&gt;&lt;w:style w:type="paragraph" w:styleId="ListNumber5"&gt;&lt;w:name w:val="List Number 5"/&gt;&lt;w:basedOn w:val="Normal"/&gt;&lt;w:uiPriority w:val="99"/&gt;&lt;w:semiHidden/&gt;&lt;w:unhideWhenUsed/&gt;&lt;w:pPr&gt;&lt;w:numPr&gt;&lt;w:numId w:val="10"/&gt;&lt;/w:numPr&gt;&lt;w:ind w:firstLine="0"/&gt;&lt;w:contextualSpacing/&gt;&lt;/w:pPr&gt;&lt;/w:style&gt;&lt;w:style w:type="paragraph" w:styleId="ListParagraph"&gt;&lt;w:name w:val="List Paragraph"/&gt;&lt;w:basedOn w:val="Normal"/&gt;&lt;w:uiPriority w:val="34"/&gt;&lt;w:unhideWhenUsed/&gt;&lt;w:qFormat/&gt;&lt;w:pPr&gt;&lt;w:ind w:left="720"/&gt;&lt;w:contextualSpacing/&gt;&lt;/w:pPr&gt;&lt;/w:style&gt;&lt;w:style w:type="paragraph" w:styleId="MacroText"&gt;&lt;w:name w:val="macro"/&gt;&lt;w:link w:val="MacroTextChar"/&gt;&lt;w:uiPriority w:val="99"/&gt;&lt;w:semiHidden/&gt;&lt;w:unhideWhenUsed/&gt;&lt;w:rsid w:val="00EB69D3"/&gt;&lt;w:pPr&gt;&lt;w:tabs&gt;&lt;w:tab w:val="left" w:pos="480"/&gt;&lt;w:tab w:val="left" w:pos="960"/&gt;&lt;w:tab w:val="left" w:pos="1440"/&gt;&lt;w:tab w:val="left" w:pos="1920"/&gt;&lt;w:tab w:val="left" w:pos="2400"/&gt;&lt;w:tab w:val="left" w:pos="2880"/&gt;&lt;w:tab w:val="left" w:pos="3360"/&gt;&lt;w:tab w:val="left" w:pos="3840"/&gt;&lt;w:tab w:val="left" w:pos="4320"/&gt;&lt;/w:tabs&gt;&lt;w:ind w:firstLine="0"/&gt;&lt;/w:pPr&gt;&lt;w:rPr&gt;&lt;w:rFonts w:ascii="Consolas" w:hAnsi="Consolas" w:cs="Consolas"/&gt;&lt;w:kern w:val="24"/&gt;&lt;w:sz w:val="22"/&gt;&lt;w:szCs w:val="20"/&gt;&lt;/w:rPr&gt;&lt;/w:style&gt;&lt;w:style w:type="character" w:customStyle="1" w:styleId="MacroTextChar"&gt;&lt;w:name w:val="Macro Text Char"/&gt;&lt;w:basedOn w:val="DefaultParagraphFont"/&gt;&lt;w:link w:val="MacroText"/&gt;&lt;w:uiPriority w:val="99"/&gt;&lt;w:semiHidden/&gt;&lt;w:rsid w:val="00EB69D3"/&gt;&lt;w:rPr&gt;&lt;w:rFonts w:ascii="Consolas" w:hAnsi="Consolas" w:cs="Consolas"/&gt;&lt;w:kern w:val="24"/&gt;&lt;w:sz w:val="22"/&gt;&lt;w:szCs w:val="20"/&gt;&lt;/w:rPr&gt;&lt;/w:style&gt;&lt;w:style w:type="paragraph" w:styleId="MessageHeader"&gt;&lt;w:name w:val="Message Header"/&gt;&lt;w:basedOn w:val="Normal"/&gt;&lt;w:link w:val="MessageHeaderChar"/&gt;&lt;w:uiPriority w:val="99"/&gt;&lt;w:semiHidden/&gt;&lt;w:unhideWhenUsed/&gt;&lt;w:pPr&gt;&lt;w:pBdr&gt;&lt;w:top w:val="single" w:sz="6" w:space="1" w:color="auto"/&gt;&lt;w:left w:val="single" w:sz="6" w:space="1" w:color="auto"/&gt;&lt;w:bottom w:val="single" w:sz="6" w:space="1" w:color="auto"/&gt;&lt;w:right w:val="single" w:sz="6" w:space="1" w:color="auto"/&gt;&lt;/w:pBdr&gt;&lt;w:shd w:val="pct20" w:color="auto" w:fill="auto"/&gt;&lt;w:spacing w:line="240" w:lineRule="auto"/&gt;&lt;w:ind w:left="1080"/&gt;&lt;/w:pPr&gt;&lt;w:rPr&gt;&lt;w:rFonts w:asciiTheme="majorHAnsi" w:eastAsiaTheme="majorEastAsia" w:hAnsiTheme="majorHAnsi" w:cstheme="majorBidi"/&gt;&lt;/w:rPr&gt;&lt;/w:style&gt;&lt;w:style w:type="character" w:customStyle="1" w:styleId="MessageHeaderChar"&gt;&lt;w:name w:val="Message Header Char"/&gt;&lt;w:basedOn w:val="DefaultParagraphFont"/&gt;&lt;w:link w:val="MessageHeader"/&gt;&lt;w:uiPriority w:val="99"/&gt;&lt;w:semiHidden/&gt;&lt;w:rPr&gt;&lt;w:rFonts w:asciiTheme="majorHAnsi" w:eastAsiaTheme="majorEastAsia" w:hAnsiTheme="majorHAnsi" w:cstheme="majorBidi"/&gt;&lt;w:kern w:val="24"/&gt;&lt;w:shd w:val="pct20" w:color="auto" w:fill="auto"/&gt;&lt;/w:rPr&gt;&lt;/w:style&gt;&lt;w:style w:type="paragraph" w:styleId="NormalWeb"&gt;&lt;w:name w:val="Normal (Web)"/&gt;&lt;w:basedOn w:val="Normal"/&gt;&lt;w:uiPriority w:val="99"/&gt;&lt;w:semiHidden/&gt;&lt;w:unhideWhenUsed/&gt;&lt;w:rPr&gt;&lt;w:rFonts w:ascii="Times New Roman" w:hAnsi="Times New Roman" w:cs="Times New Roman"/&gt;&lt;/w:rPr&gt;&lt;/w:style&gt;&lt;w:style w:type="paragraph" w:styleId="NormalIndent"&gt;&lt;w:name w:val="Normal Indent"/&gt;&lt;w:basedOn w:val="Normal"/&gt;&lt;w:uiPriority w:val="99"/&gt;&lt;w:semiHidden/&gt;&lt;w:unhideWhenUsed/&gt;&lt;w:pPr&gt;&lt;w:ind w:left="720"/&gt;&lt;/w:pPr&gt;&lt;/w:style&gt;&lt;w:style w:type="paragraph" w:styleId="NoteHeading"&gt;&lt;w:name w:val="Note Heading"/&gt;&lt;w:basedOn w:val="Normal"/&gt;&lt;w:next w:val="Normal"/&gt;&lt;w:link w:val="NoteHeadingChar"/&gt;&lt;w:uiPriority w:val="99"/&gt;&lt;w:semiHidden/&gt;&lt;w:unhideWhenUsed/&gt;&lt;w:pPr&gt;&lt;w:spacing w:line="240" w:lineRule="auto"/&gt;&lt;/w:pPr&gt;&lt;/w:style&gt;&lt;w:style w:type="character" w:customStyle="1" w:styleId="NoteHeadingChar"&gt;&lt;w:name w:val="Note Heading Char"/&gt;&lt;w:basedOn w:val="DefaultParagraphFont"/&gt;&lt;w:link w:val="NoteHeading"/&gt;&lt;w:uiPriority w:val="99"/&gt;&lt;w:semiHidden/&gt;&lt;w:rPr&gt;&lt;w:kern w:val="24"/&gt;&lt;/w:rPr&gt;&lt;/w:style&gt;&lt;w:style w:type="paragraph" w:styleId="PlainText"&gt;&lt;w:name w:val="Plain Text"/&gt;&lt;w:basedOn w:val="Normal"/&gt;&lt;w:link w:val="PlainTextChar"/&gt;&lt;w:uiPriority w:val="99"/&gt;&lt;w:semiHidden/&gt;&lt;w:unhideWhenUsed/&gt;&lt;w:rsid w:val="00EB69D3"/&gt;&lt;w:pPr&gt;&lt;w:spacing w:line="240" w:lineRule="auto"/&gt;&lt;/w:pPr&gt;&lt;w:rPr&gt;&lt;w:rFonts w:ascii="Consolas" w:hAnsi="Consolas" w:cs="Consolas"/&gt;&lt;w:szCs w:val="21"/&gt;&lt;/w:rPr&gt;&lt;/w:style&gt;&lt;w:style w:type="character" w:customStyle="1" w:styleId="PlainTextChar"&gt;&lt;w:name w:val="Plain Text Char"/&gt;&lt;w:basedOn w:val="DefaultParagraphFont"/&gt;&lt;w:link w:val="PlainText"/&gt;&lt;w:uiPriority w:val="99"/&gt;&lt;w:semiHidden/&gt;&lt;w:rsid w:val="00EB69D3"/&gt;&lt;w:rPr&gt;&lt;w:rFonts w:ascii="Consolas" w:hAnsi="Consolas" w:cs="Consolas"/&gt;&lt;w:sz w:val="22"/&gt;&lt;w:szCs w:val="21"/&gt;&lt;/w:rPr&gt;&lt;/w:style&gt;&lt;w:style w:type="paragraph" w:styleId="Quote"&gt;&lt;w:name w:val="Quote"/&gt;&lt;w:basedOn w:val="Normal"/&gt;&lt;w:next w:val="Normal"/&gt;&lt;w:link w:val="QuoteChar"/&gt;&lt;w:uiPriority w:val="29"/&gt;&lt;w:semiHidden/&gt;&lt;w:unhideWhenUsed/&gt;&lt;w:qFormat/&gt;&lt;w:pPr&gt;&lt;w:spacing w:before="200"/&gt;&lt;w:ind w:left="864" w:right="864"/&gt;&lt;w:jc w:val="center"/&gt;&lt;/w:pPr&gt;&lt;w:rPr&gt;&lt;w:i/&gt;&lt;w:iCs/&gt;&lt;w:color w:val="404040" w:themeColor="text1" w:themeTint="BF"/&gt;&lt;/w:rPr&gt;&lt;/w:style&gt;&lt;w:style w:type="character" w:customStyle="1" w:styleId="QuoteChar"&gt;&lt;w:name w:val="Quote Char"/&gt;&lt;w:basedOn w:val="DefaultParagraphFont"/&gt;&lt;w:link w:val="Quote"/&gt;&lt;w:uiPriority w:val="29"/&gt;&lt;w:semiHidden/&gt;&lt;w:rPr&gt;&lt;w:i/&gt;&lt;w:iCs/&gt;&lt;w:color w:val="404040" w:themeColor="text1" w:themeTint="BF"/&gt;&lt;w:kern w:val="24"/&gt;&lt;/w:rPr&gt;&lt;/w:style&gt;&lt;w:style w:type="paragraph" w:styleId="Salutation"&gt;&lt;w:name w:val="Salutation"/&gt;&lt;w:basedOn w:val="Normal"/&gt;&lt;w:next w:val="Normal"/&gt;&lt;w:link w:val="SalutationChar"/&gt;&lt;w:uiPriority w:val="99"/&gt;&lt;w:semiHidden/&gt;&lt;w:unhideWhenUsed/&gt;&lt;/w:style&gt;&lt;w:style w:type="character" w:customStyle="1" w:styleId="SalutationChar"&gt;&lt;w:name w:val="Salutation Char"/&gt;&lt;w:basedOn w:val="DefaultParagraphFont"/&gt;&lt;w:link w:val="Salutation"/&gt;&lt;w:uiPriority w:val="99"/&gt;&lt;w:semiHidden/&gt;&lt;w:rPr&gt;&lt;w:kern w:val="24"/&gt;&lt;/w:rPr&gt;&lt;/w:style&gt;&lt;w:style w:type="paragraph" w:styleId="Signature"&gt;&lt;w:name w:val="Signature"/&gt;&lt;w:basedOn w:val="Normal"/&gt;&lt;w:link w:val="SignatureChar"/&gt;&lt;w:uiPriority w:val="99"/&gt;&lt;w:semiHidden/&gt;&lt;w:unhideWhenUsed/&gt;&lt;w:pPr&gt;&lt;w:spacing w:line="240" w:lineRule="auto"/&gt;&lt;w:ind w:left="4320"/&gt;&lt;/w:pPr&gt;&lt;/w:style&gt;&lt;w:style w:type="character" w:customStyle="1" w:styleId="SignatureChar"&gt;&lt;w:name w:val="Signature Char"/&gt;&lt;w:basedOn w:val="DefaultParagraphFont"/&gt;&lt;w:link w:val="Signature"/&gt;&lt;w:uiPriority w:val="99"/&gt;&lt;w:semiHidden/&gt;&lt;w:rPr&gt;&lt;w:kern w:val="24"/&gt;&lt;/w:rPr&gt;&lt;/w:style&gt;&lt;w:style w:type="paragraph" w:customStyle="1" w:styleId="Title2"&gt;&lt;w:name w:val="Title 2"/&gt;&lt;w:basedOn w:val="Normal"/&gt;&lt;w:uiPriority w:val="1"/&gt;&lt;w:qFormat/&gt;&lt;w:pPr&gt;&lt;w:jc w:val="center"/&gt;&lt;/w:pPr&gt;&lt;/w:style&gt;&lt;w:style w:type="paragraph" w:styleId="TableofAuthorities"&gt;&lt;w:name w:val="table of authorities"/&gt;&lt;w:basedOn w:val="Normal"/&gt;&lt;w:next w:val="Normal"/&gt;&lt;w:uiPriority w:val="99"/&gt;&lt;w:semiHidden/&gt;&lt;w:unhideWhenUsed/&gt;&lt;w:pPr&gt;&lt;w:ind w:left="240"/&gt;&lt;/w:pPr&gt;&lt;/w:style&gt;&lt;w:style w:type="paragraph" w:styleId="TableofFigures"&gt;&lt;w:name w:val="table of figures"/&gt;&lt;w:basedOn w:val="Normal"/&gt;&lt;w:next w:val="Normal"/&gt;&lt;w:uiPriority w:val="99"/&gt;&lt;w:semiHidden/&gt;&lt;w:unhideWhenUsed/&gt;&lt;/w:style&gt;&lt;w:style w:type="paragraph" w:styleId="TOAHeading"&gt;&lt;w:name w:val="toa heading"/&gt;&lt;w:basedOn w:val="Normal"/&gt;&lt;w:next w:val="Normal"/&gt;&lt;w:uiPriority w:val="99"/&gt;&lt;w:semiHidden/&gt;&lt;w:unhideWhenUsed/&gt;&lt;w:pPr&gt;&lt;w:spacing w:before="120"/&gt;&lt;/w:pPr&gt;&lt;w:rPr&gt;&lt;w:rFonts w:asciiTheme="majorHAnsi" w:eastAsiaTheme="majorEastAsia" w:hAnsiTheme="majorHAnsi" w:cstheme="majorBidi"/&gt;&lt;w:b/&gt;&lt;w:bCs/&gt;&lt;/w:rPr&gt;&lt;/w:style&gt;&lt;w:style w:type="paragraph" w:styleId="TOC4"&gt;&lt;w:name w:val="toc 4"/&gt;&lt;w:basedOn w:val="Normal"/&gt;&lt;w:next w:val="Normal"/&gt;&lt;w:autoRedefine/&gt;&lt;w:uiPriority w:val="39"/&gt;&lt;w:semiHidden/&gt;&lt;w:unhideWhenUsed/&gt;&lt;w:pPr&gt;&lt;w:spacing w:after="100"/&gt;&lt;w:ind w:left="720"/&gt;&lt;/w:pPr&gt;&lt;/w:style&gt;&lt;w:style w:type="paragraph" w:styleId="TOC5"&gt;&lt;w:name w:val="toc 5"/&gt;&lt;w:basedOn w:val="Normal"/&gt;&lt;w:next w:val="Normal"/&gt;&lt;w:autoRedefine/&gt;&lt;w:uiPriority w:val="39"/&gt;&lt;w:semiHidden/&gt;&lt;w:unhideWhenUsed/&gt;&lt;w:pPr&gt;&lt;w:spacing w:after="100"/&gt;&lt;w:ind w:left="960"/&gt;&lt;/w:pPr&gt;&lt;/w:style&gt;&lt;w:style w:type="paragraph" w:styleId="TOC6"&gt;&lt;w:name w:val="toc 6"/&gt;&lt;w:basedOn w:val="Normal"/&gt;&lt;w:next w:val="Normal"/&gt;&lt;w:autoRedefine/&gt;&lt;w:uiPriority w:val="39"/&gt;&lt;w:semiHidden/&gt;&lt;w:unhideWhenUsed/&gt;&lt;w:pPr&gt;&lt;w:spacing w:after="100"/&gt;&lt;w:ind w:left="1200"/&gt;&lt;/w:pPr&gt;&lt;/w:style&gt;&lt;w:style w:type="paragraph" w:styleId="TOC7"&gt;&lt;w:name w:val="toc 7"/&gt;&lt;w:basedOn w:val="Normal"/&gt;&lt;w:next w:val="Normal"/&gt;&lt;w:autoRedefine/&gt;&lt;w:uiPriority w:val="39"/&gt;&lt;w:semiHidden/&gt;&lt;w:unhideWhenUsed/&gt;&lt;w:pPr&gt;&lt;w:spacing w:after="100"/&gt;&lt;w:ind w:left="1440"/&gt;&lt;/w:pPr&gt;&lt;/w:style&gt;&lt;w:style w:type="paragraph" w:styleId="TOC8"&gt;&lt;w:name w:val="toc 8"/&gt;&lt;w:basedOn w:val="Normal"/&gt;&lt;w:next w:val="Normal"/&gt;&lt;w:autoRedefine/&gt;&lt;w:uiPriority w:val="39"/&gt;&lt;w:semiHidden/&gt;&lt;w:unhideWhenUsed/&gt;&lt;w:pPr&gt;&lt;w:spacing w:after="100"/&gt;&lt;w:ind w:left="1680"/&gt;&lt;/w:pPr&gt;&lt;/w:style&gt;&lt;w:style w:type="paragraph" w:styleId="TOC9"&gt;&lt;w:name w:val="toc 9"/&gt;&lt;w:basedOn w:val="Normal"/&gt;&lt;w:next w:val="Normal"/&gt;&lt;w:autoRedefine/&gt;&lt;w:uiPriority w:val="39"/&gt;&lt;w:semiHidden/&gt;&lt;w:unhideWhenUsed/&gt;&lt;w:pPr&gt;&lt;w:spacing w:after="100"/&gt;&lt;w:ind w:left="1920"/&gt;&lt;/w:pPr&gt;&lt;/w:style&gt;&lt;w:style w:type="character" w:styleId="EndnoteReference"&gt;&lt;w:name w:val="endnote reference"/&gt;&lt;w:basedOn w:val="DefaultParagraphFont"/&gt;&lt;w:uiPriority w:val="99"/&gt;&lt;w:semiHidden/&gt;&lt;w:unhideWhenUsed/&gt;&lt;w:rPr&gt;&lt;w:vertAlign w:val="superscript"/&gt;&lt;/w:rPr&gt;&lt;/w:style&gt;&lt;w:style w:type="character" w:styleId="FootnoteReference"&gt;&lt;w:name w:val="footnote reference"/&gt;&lt;w:basedOn w:val="DefaultParagraphFont"/&gt;&lt;w:uiPriority w:val="99"/&gt;&lt;w:qFormat/&gt;&lt;w:rPr&gt;&lt;w:vertAlign w:val="superscript"/&gt;&lt;/w:rPr&gt;&lt;/w:style&gt;&lt;w:style w:type="table" w:customStyle="1" w:styleId="APAReport"&gt;&lt;w:name w:val="APA Report"/&gt;&lt;w:basedOn w:val="TableNormal"/&gt;&lt;w:uiPriority w:val="99"/&gt;&lt;w:rsid w:val="003F7CBD"/&gt;&lt;w:pPr&gt;&lt;w:spacing w:line="240" w:lineRule="auto"/&gt;&lt;w:ind w:firstLine="0"/&gt;&lt;/w:pPr&gt;&lt;w:tblPr&gt;&lt;w:tblBorders&gt;&lt;w:top w:val="single" w:sz="12" w:space="0" w:color="auto"/&gt;&lt;w:bottom w:val="single" w:sz="12" w:space="0" w:color="auto"/&gt;&lt;/w:tblBorders&gt;&lt;/w:tblPr&gt;&lt;w:tblStylePr w:type="firstRow"&gt;&lt;w:rPr&gt;&lt;w:rFonts w:asciiTheme="majorHAnsi" w:hAnsiTheme="majorHAnsi"/&gt;&lt;/w:rPr&gt;&lt;w:tblPr/&gt;&lt;w:tcPr&gt;&lt;w:tcBorders&gt;&lt;w:top w:val="single" w:sz="12" w:space="0" w:color="auto"/&gt;&lt;w:left w:val="nil"/&gt;&lt;w:bottom w:val="single" w:sz="12" w:space="0" w:color="auto"/&gt;&lt;w:right w:val="nil"/&gt;&lt;w:insideH w:val="nil"/&gt;&lt;w:insideV w:val="nil"/&gt;&lt;w:tl2br w:val="nil"/&gt;&lt;w:tr2bl w:val="nil"/&gt;&lt;/w:tcBorders&gt;&lt;/w:tcPr&gt;&lt;/w:tblStylePr&gt;&lt;/w:style&gt;&lt;w:style w:type="paragraph" w:customStyle="1" w:styleId="TableFigure"&gt;&lt;w:name w:val="Table/Figure"/&gt;&lt;w:basedOn w:val="Normal"/&gt;&lt;w:uiPriority w:val="7"/&gt;&lt;w:qFormat/&gt;&lt;w:pPr&gt;&lt;w:spacing w:before="240"/&gt;&lt;w:contextualSpacing/&gt;&lt;/w:pPr&gt;&lt;/w:style&gt;&lt;w:style w:type="paragraph" w:styleId="Footer"&gt;&lt;w:name w:val="footer"/&gt;&lt;w:basedOn w:val="Normal"/&gt;&lt;w:link w:val="FooterChar"/&gt;&lt;w:uiPriority w:val="99"/&gt;&lt;w:qFormat/&gt;&lt;w:pPr&gt;&lt;w:tabs&gt;&lt;w:tab w:val="center" w:pos="4680"/&gt;&lt;w:tab w:val="right" w:pos="9360"/&gt;&lt;/w:tabs&gt;&lt;w:spacing w:line="240" w:lineRule="auto"/&gt;&lt;/w:pPr&gt;&lt;/w:style&gt;&lt;w:style w:type="character" w:customStyle="1" w:styleId="FooterChar"&gt;&lt;w:name w:val="Footer Char"/&gt;&lt;w:basedOn w:val="DefaultParagraphFont"/&gt;&lt;w:link w:val="Footer"/&gt;&lt;w:uiPriority w:val="99"/&gt;&lt;w:rsid w:val="00DB2E59"/&gt;&lt;/w:style&gt;&lt;w:style w:type="character" w:styleId="CommentReference"&gt;&lt;w:name w:val="annotation reference"/&gt;&lt;w:basedOn w:val="DefaultParagraphFont"/&gt;&lt;w:uiPriority w:val="99"/&gt;&lt;w:semiHidden/&gt;&lt;w:unhideWhenUsed/&gt;&lt;w:rsid w:val="00EB69D3"/&gt;&lt;w:rPr&gt;&lt;w:sz w:val="22"/&gt;&lt;w:szCs w:val="16"/&gt;&lt;/w:rPr&gt;&lt;/w:style&gt;&lt;w:style w:type="paragraph" w:styleId="EndnoteText"&gt;&lt;w:name w:val="endnote text"/&gt;&lt;w:basedOn w:val="Normal"/&gt;&lt;w:link w:val="EndnoteTextChar"/&gt;&lt;w:uiPriority w:val="99"/&gt;&lt;w:semiHidden/&gt;&lt;w:unhideWhenUsed/&gt;&lt;w:qFormat/&gt;&lt;w:rsid w:val="00EB69D3"/&gt;&lt;w:pPr&gt;&lt;w:spacing w:line="240" w:lineRule="auto"/&gt;&lt;/w:pPr&gt;&lt;w:rPr&gt;&lt;w:szCs w:val="20"/&gt;&lt;/w:rPr&gt;&lt;/w:style&gt;&lt;w:style w:type="character" w:customStyle="1" w:styleId="EndnoteTextChar"&gt;&lt;w:name w:val="Endnote Text Char"/&gt;&lt;w:basedOn w:val="DefaultParagraphFont"/&gt;&lt;w:link w:val="EndnoteText"/&gt;&lt;w:uiPriority w:val="99"/&gt;&lt;w:semiHidden/&gt;&lt;w:rsid w:val="00EB69D3"/&gt;&lt;w:rPr&gt;&lt;w:sz w:val="22"/&gt;&lt;w:szCs w:val="20"/&gt;&lt;/w:rPr&gt;&lt;/w:style&gt;&lt;w:style w:type="character" w:styleId="HTMLCode"&gt;&lt;w:name w:val="HTML Code"/&gt;&lt;w:basedOn w:val="DefaultParagraphFont"/&gt;&lt;w:uiPriority w:val="99"/&gt;&lt;w:semiHidden/&gt;&lt;w:unhideWhenUsed/&gt;&lt;w:rsid w:val="00EB69D3"/&gt;&lt;w:rPr&gt;&lt;w:rFonts w:ascii="Consolas" w:hAnsi="Consolas"/&gt;&lt;w:sz w:val="22"/&gt;&lt;w:szCs w:val="20"/&gt;&lt;/w:rPr&gt;&lt;/w:style&gt;&lt;w:style w:type="character" w:styleId="HTMLKeyboard"&gt;&lt;w:name w:val="HTML Keyboard"/&gt;&lt;w:basedOn w:val="DefaultParagraphFont"/&gt;&lt;w:uiPriority w:val="99"/&gt;&lt;w:semiHidden/&gt;&lt;w:unhideWhenUsed/&gt;&lt;w:rsid w:val="00EB69D3"/&gt;&lt;w:rPr&gt;&lt;w:rFonts w:ascii="Consolas" w:hAnsi="Consolas"/&gt;&lt;w:sz w:val="22"/&gt;&lt;w:szCs w:val="20"/&gt;&lt;/w:rPr&gt;&lt;/w:style&gt;&lt;w:style w:type="character" w:styleId="HTMLTypewriter"&gt;&lt;w:name w:val="HTML Typewriter"/&gt;&lt;w:basedOn w:val="DefaultParagraphFont"/&gt;&lt;w:uiPriority w:val="99"/&gt;&lt;w:semiHidden/&gt;&lt;w:unhideWhenUsed/&gt;&lt;w:rsid w:val="00EB69D3"/&gt;&lt;w:rPr&gt;&lt;w:rFonts w:ascii="Consolas" w:hAnsi="Consolas"/&gt;&lt;w:sz w:val="22"/&gt;&lt;w:szCs w:val="20"/&gt;&lt;/w:rPr&gt;&lt;/w:style&gt;&lt;w:style w:type="paragraph" w:styleId="TOCHeading"&gt;&lt;w:name w:val="TOC Heading"/&gt;&lt;w:basedOn w:val="Heading1"/&gt;&lt;w:next w:val="Normal"/&gt;&lt;w:uiPriority w:val="39"/&gt;&lt;w:semiHidden/&gt;&lt;w:unhideWhenUsed/&gt;&lt;w:qFormat/&gt;&lt;w:rsid w:val="00EB69D3"/&gt;&lt;w:pPr&gt;&lt;w:spacing w:before="240"/&gt;&lt;w:ind w:firstLine="720"/&gt;&lt;w:jc w:val="left"/&gt;&lt;w:outlineLvl w:val="9"/&gt;&lt;/w:pPr&gt;&lt;w:rPr&gt;&lt;w:b w:val="0"/&gt;&lt;w:bCs w:val="0"/&gt;&lt;w:color w:val="6E6E6E" w:themeColor="accent1" w:themeShade="80"/&gt;&lt;w:sz w:val="32"/&gt;&lt;w:szCs w:val="32"/&gt;&lt;/w:rPr&gt;&lt;/w:style&gt;&lt;w:style w:type="character" w:styleId="IntenseReference"&gt;&lt;w:name w:val="Intense Reference"/&gt;&lt;w:basedOn w:val="DefaultParagraphFont"/&gt;&lt;w:uiPriority w:val="32"/&gt;&lt;w:semiHidden/&gt;&lt;w:unhideWhenUsed/&gt;&lt;w:qFormat/&gt;&lt;w:rsid w:val="00EB69D3"/&gt;&lt;w:rPr&gt;&lt;w:b/&gt;&lt;w:bCs/&gt;&lt;w:caps w:val="0"/&gt;&lt;w:smallCaps/&gt;&lt;w:color w:val="6E6E6E" w:themeColor="accent1" w:themeShade="80"/&gt;&lt;w:spacing w:val="5"/&gt;&lt;/w:rPr&gt;&lt;/w:style&gt;&lt;w:style w:type="character" w:styleId="IntenseEmphasis"&gt;&lt;w:name w:val="Intense Emphasis"/&gt;&lt;w:basedOn w:val="DefaultParagraphFont"/&gt;&lt;w:uiPriority w:val="21"/&gt;&lt;w:semiHidden/&gt;&lt;w:unhideWhenUsed/&gt;&lt;w:qFormat/&gt;&lt;w:rsid w:val="00EB69D3"/&gt;&lt;w:rPr&gt;&lt;w:i/&gt;&lt;w:iCs/&gt;&lt;w:color w:val="6E6E6E" w:themeColor="accent1" w:themeShade="80"/&gt;&lt;/w:rPr&gt;&lt;/w:style&gt;&lt;w:style w:type="table" w:styleId="GridTable4-Accent4"&gt;&lt;w:name w:val="Grid Table 4 Accent 4"/&gt;&lt;w:basedOn w:val="TableNormal"/&gt;&lt;w:uiPriority w:val="49"/&gt;&lt;w:rsid w:val="003F7CBD"/&gt;&lt;w:pPr&gt;&lt;w:spacing w:line="240" w:lineRule="auto"/&gt;&lt;/w:pPr&gt;&lt;w:tblPr&gt;&lt;w:tblStyleRowBandSize w:val="1"/&gt;&lt;w:tblStyleColBandSize w:val="1"/&gt;&lt;w:tblBorders&gt;&lt;w:top w:val="single" w:sz="4" w:space="0" w:color="B2B2B2" w:themeColor="accent4" w:themeTint="99"/&gt;&lt;w:left w:val="single" w:sz="4" w:space="0" w:color="B2B2B2" w:themeColor="accent4" w:themeTint="99"/&gt;&lt;w:bottom w:val="single" w:sz="4" w:space="0" w:color="B2B2B2" w:themeColor="accent4" w:themeTint="99"/&gt;&lt;w:right w:val="single" w:sz="4" w:space="0" w:color="B2B2B2" w:themeColor="accent4" w:themeTint="99"/&gt;&lt;w:insideH w:val="single" w:sz="4" w:space="0" w:color="B2B2B2" w:themeColor="accent4" w:themeTint="99"/&gt;&lt;w:insideV w:val="single" w:sz="4" w:space="0" w:color="B2B2B2" w:themeColor="accent4" w:themeTint="99"/&gt;&lt;/w:tblBorders&gt;&lt;/w:tblPr&gt;&lt;w:tblStylePr w:type="firstRow"&gt;&lt;w:rPr&gt;&lt;w:b/&gt;&lt;w:bCs/&gt;&lt;w:color w:val="FFFFFF" w:themeColor="background1"/&gt;&lt;/w:rPr&gt;&lt;w:tblPr/&gt;&lt;w:tcPr&gt;&lt;w:tcBorders&gt;&lt;w:top w:val="single" w:sz="4" w:space="0" w:color="808080" w:themeColor="accent4"/&gt;&lt;w:left w:val="single" w:sz="4" w:space="0" w:color="808080" w:themeColor="accent4"/&gt;&lt;w:bottom w:val="single" w:sz="4" w:space="0" w:color="808080" w:themeColor="accent4"/&gt;&lt;w:right w:val="single" w:sz="4" w:space="0" w:color="808080" w:themeColor="accent4"/&gt;&lt;w:insideH w:val="nil"/&gt;&lt;w:insideV w:val="nil"/&gt;&lt;/w:tcBorders&gt;&lt;w:shd w:val="clear" w:color="auto" w:fill="808080" w:themeFill="accent4"/&gt;&lt;/w:tcPr&gt;&lt;/w:tblStylePr&gt;&lt;w:tblStylePr w:type="lastRow"&gt;&lt;w:rPr&gt;&lt;w:b/&gt;&lt;w:bCs/&gt;&lt;/w:rPr&gt;&lt;w:tblPr/&gt;&lt;w:tcPr&gt;&lt;w:tcBorders&gt;&lt;w:top w:val="double" w:sz="4" w:space="0" w:color="808080" w:themeColor="accent4"/&gt;&lt;/w:tcBorders&gt;&lt;/w:tcPr&gt;&lt;/w:tblStylePr&gt;&lt;w:tblStylePr w:type="firstCol"&gt;&lt;w:rPr&gt;&lt;w:b/&gt;&lt;w:bCs/&gt;&lt;/w:rPr&gt;&lt;/w:tblStylePr&gt;&lt;w:tblStylePr w:type="lastCol"&gt;&lt;w:rPr&gt;&lt;w:b/&gt;&lt;w:bCs/&gt;&lt;/w:rPr&gt;&lt;/w:tblStylePr&gt;&lt;w:tblStylePr w:type="band1Vert"&gt;&lt;w:tblPr/&gt;&lt;w:tcPr&gt;&lt;w:shd w:val="clear" w:color="auto" w:fill="E5E5E5" w:themeFill="accent4" w:themeFillTint="33"/&gt;&lt;/w:tcPr&gt;&lt;/w:tblStylePr&gt;&lt;w:tblStylePr w:type="band1Horz"&gt;&lt;w:tblPr/&gt;&lt;w:tcPr&gt;&lt;w:shd w:val="clear" w:color="auto" w:fill="E5E5E5" w:themeFill="accent4" w:themeFillTint="33"/&gt;&lt;/w:tcPr&gt;&lt;/w:tblStylePr&gt;&lt;/w:style&gt;&lt;w:style w:type="table" w:styleId="GridTable2-Accent1"&gt;&lt;w:name w:val="Grid Table 2 Accent 1"/&gt;&lt;w:basedOn w:val="TableNormal"/&gt;&lt;w:uiPriority w:val="47"/&gt;&lt;w:rsid w:val="008A78F1"/&gt;&lt;w:pPr&gt;&lt;w:spacing w:line="240" w:lineRule="auto"/&gt;&lt;/w:pPr&gt;&lt;w:tblPr&gt;&lt;w:tblStyleRowBandSize w:val="1"/&gt;&lt;w:tblStyleColBandSize w:val="1"/&gt;&lt;w:tblBorders&gt;&lt;w:top w:val="single" w:sz="2" w:space="0" w:color="EAEAEA" w:themeColor="accent1" w:themeTint="99"/&gt;&lt;w:bottom w:val="single" w:sz="2" w:space="0" w:color="EAEAEA" w:themeColor="accent1" w:themeTint="99"/&gt;&lt;w:insideH w:val="single" w:sz="2" w:space="0" w:color="EAEAEA" w:themeColor="accent1" w:themeTint="99"/&gt;&lt;w:insideV w:val="single" w:sz="2" w:space="0" w:color="EAEAEA" w:themeColor="accent1" w:themeTint="99"/&gt;&lt;/w:tblBorders&gt;&lt;w:tblCellMar&gt;&lt;w:left w:w="0" w:type="dxa"/&gt;&lt;w:right w:w="0" w:type="dxa"/&gt;&lt;/w:tblCellMar&gt;&lt;/w:tblPr&gt;&lt;w:tblStylePr w:type="firstRow"&gt;&lt;w:rPr&gt;&lt;w:b w:val="0"/&gt;&lt;w:bCs/&gt;&lt;w:i w:val="0"/&gt;&lt;/w:rPr&gt;&lt;w:tblPr/&gt;&lt;w:tcPr&gt;&lt;w:tcBorders&gt;&lt;w:top w:val="nil"/&gt;&lt;w:left w:val="nil"/&gt;&lt;w:bottom w:val="nil"/&gt;&lt;w:right w:val="nil"/&gt;&lt;w:insideH w:val="nil"/&gt;&lt;w:insideV w:val="nil"/&gt;&lt;w:tl2br w:val="nil"/&gt;&lt;w:tr2bl w:val="nil"/&gt;&lt;/w:tcBorders&gt;&lt;w:shd w:val="clear" w:color="auto" w:fill="FFFFFF" w:themeFill="background1"/&gt;&lt;/w:tcPr&gt;&lt;/w:tblStylePr&gt;&lt;w:tblStylePr w:type="lastRow"&gt;&lt;w:rPr&gt;&lt;w:b/&gt;&lt;w:bCs/&gt;&lt;/w:rPr&gt;&lt;w:tblPr/&gt;&lt;w:tcPr&gt;&lt;w:tcBorders&gt;&lt;w:top w:val="double" w:sz="2" w:space="0" w:color="EAEAEA" w:themeColor="accent1" w:themeTint="99"/&gt;&lt;w:bottom w:val="nil"/&gt;&lt;w:insideH w:val="nil"/&gt;&lt;w:insideV w:val="nil"/&gt;&lt;/w:tcBorders&gt;&lt;w:shd w:val="clear" w:color="auto" w:fill="FFFFFF" w:themeFill="background1"/&gt;&lt;/w:tcPr&gt;&lt;/w:tblStylePr&gt;&lt;w:tblStylePr w:type="firstCol"&gt;&lt;w:rPr&gt;&lt;w:b/&gt;&lt;w:bCs/&gt;&lt;/w:rPr&gt;&lt;/w:tblStylePr&gt;&lt;w:tblStylePr w:type="lastCol"&gt;&lt;w:rPr&gt;&lt;w:b/&gt;&lt;w:bCs/&gt;&lt;/w:rPr&gt;&lt;/w:tblStylePr&gt;&lt;w:tblStylePr w:type="band1Vert"&gt;&lt;w:tblPr/&gt;&lt;w:tcPr&gt;&lt;w:shd w:val="clear" w:color="auto" w:fill="F8F8F8" w:themeFill="accent1" w:themeFillTint="33"/&gt;&lt;/w:tcPr&gt;&lt;/w:tblStylePr&gt;&lt;w:tblStylePr w:type="band1Horz"&gt;&lt;w:tblPr/&gt;&lt;w:tcPr&gt;&lt;w:shd w:val="clear" w:color="auto" w:fill="F8F8F8" w:themeFill="accent1" w:themeFillTint="33"/&gt;&lt;/w:tcPr&gt;&lt;/w:tblStylePr&gt;&lt;/w:style&gt;&lt;w:style w:type="character" w:styleId="Hyperlink"&gt;&lt;w:name w:val="Hyperlink"/&gt;&lt;w:basedOn w:val="DefaultParagraphFont"/&gt;&lt;w:uiPriority w:val="99"/&gt;&lt;w:unhideWhenUsed/&gt;&lt;w:rsid w:val="00E261C6"/&gt;&lt;w:rPr&gt;&lt;w:color w:val="5F5F5F" w:themeColor="hyperlink"/&gt;&lt;w:u w:val="single"/&gt;&lt;/w:rPr&gt;&lt;/w:style&gt;&lt;/w:styles&gt;&lt;/pkg:xmlData&gt;&lt;/pkg:part&gt;&lt;/pkg:package&gt;
</CustomerName>
    <CompanyName/>
    <SenderAddress/>
    <Address/>
  </employee>
</employe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728A-96FF-4995-885C-5AF887AB0C35}">
  <ds:schemaRefs>
    <ds:schemaRef ds:uri="http://schemas.microsoft.com/temp/samples"/>
  </ds:schemaRefs>
</ds:datastoreItem>
</file>

<file path=customXml/itemProps2.xml><?xml version="1.0" encoding="utf-8"?>
<ds:datastoreItem xmlns:ds="http://schemas.openxmlformats.org/officeDocument/2006/customXml" ds:itemID="{B4793F66-6D1D-449A-B791-9C72E55F1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Template>
  <TotalTime>0</TotalTime>
  <Pages>25</Pages>
  <Words>2520</Words>
  <Characters>14365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dc:description/>
  <cp:lastModifiedBy>Harsh Sindhwa</cp:lastModifiedBy>
  <cp:revision>2</cp:revision>
  <dcterms:created xsi:type="dcterms:W3CDTF">2020-06-23T20:59:00Z</dcterms:created>
  <dcterms:modified xsi:type="dcterms:W3CDTF">2020-06-23T20:59:00Z</dcterms:modified>
</cp:coreProperties>
</file>